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E5F" w:rsidRDefault="0028044D">
      <w:pPr>
        <w:spacing w:after="0" w:line="240" w:lineRule="auto"/>
        <w:ind w:left="851"/>
        <w:rPr>
          <w:rFonts w:ascii="Times New Roman" w:hAnsi="Times New Roman"/>
          <w:b/>
        </w:rPr>
      </w:pPr>
      <w:bookmarkStart w:id="0" w:name="_GoBack"/>
      <w:bookmarkEnd w:id="0"/>
      <w:r>
        <w:rPr>
          <w:rFonts w:ascii="Times New Roman" w:hAnsi="Times New Roman"/>
          <w:b/>
          <w:noProof/>
          <w:lang w:eastAsia="hr-HR"/>
        </w:rPr>
        <w:drawing>
          <wp:inline distT="0" distB="0" distL="0" distR="0">
            <wp:extent cx="4667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7"/>
                    <a:stretch>
                      <a:fillRect/>
                    </a:stretch>
                  </pic:blipFill>
                  <pic:spPr>
                    <a:xfrm>
                      <a:off x="0" y="0"/>
                      <a:ext cx="466725" cy="542925"/>
                    </a:xfrm>
                    <a:prstGeom prst="rect">
                      <a:avLst/>
                    </a:prstGeom>
                    <a:noFill/>
                  </pic:spPr>
                </pic:pic>
              </a:graphicData>
            </a:graphic>
          </wp:inline>
        </w:drawing>
      </w:r>
      <w:r>
        <w:rPr>
          <w:rFonts w:ascii="Times New Roman" w:hAnsi="Times New Roman"/>
          <w:b/>
        </w:rPr>
        <w:t xml:space="preserve">     </w:t>
      </w:r>
    </w:p>
    <w:p w:rsidR="00B83E5F" w:rsidRDefault="00B83E5F">
      <w:pPr>
        <w:spacing w:after="0" w:line="240" w:lineRule="auto"/>
        <w:rPr>
          <w:rFonts w:ascii="Times New Roman" w:hAnsi="Times New Roman"/>
          <w:b/>
        </w:rPr>
      </w:pPr>
    </w:p>
    <w:p w:rsidR="00B83E5F" w:rsidRDefault="0028044D">
      <w:pPr>
        <w:spacing w:after="0" w:line="240" w:lineRule="auto"/>
        <w:rPr>
          <w:rFonts w:ascii="Times New Roman" w:hAnsi="Times New Roman"/>
          <w:b/>
          <w:sz w:val="24"/>
        </w:rPr>
      </w:pPr>
      <w:r>
        <w:rPr>
          <w:rFonts w:ascii="Times New Roman" w:hAnsi="Times New Roman"/>
          <w:b/>
          <w:sz w:val="24"/>
        </w:rPr>
        <w:t>REPUBLIKA HRVATSKA</w:t>
      </w:r>
    </w:p>
    <w:p w:rsidR="00B83E5F" w:rsidRDefault="0028044D">
      <w:pPr>
        <w:spacing w:after="0" w:line="240" w:lineRule="auto"/>
        <w:rPr>
          <w:rFonts w:ascii="Times New Roman" w:hAnsi="Times New Roman"/>
          <w:b/>
          <w:noProof/>
          <w:sz w:val="24"/>
        </w:rPr>
      </w:pPr>
      <w:r>
        <w:rPr>
          <w:rFonts w:ascii="Times New Roman" w:hAnsi="Times New Roman"/>
          <w:b/>
          <w:noProof/>
          <w:sz w:val="24"/>
        </w:rPr>
        <w:t>UČENIČKI DOM IVANIĆ GRAD</w:t>
      </w:r>
    </w:p>
    <w:p w:rsidR="00B83E5F" w:rsidRDefault="0028044D">
      <w:pPr>
        <w:spacing w:after="0" w:line="240" w:lineRule="auto"/>
        <w:rPr>
          <w:rFonts w:ascii="Times New Roman" w:hAnsi="Times New Roman"/>
          <w:b/>
          <w:noProof/>
          <w:sz w:val="24"/>
        </w:rPr>
      </w:pPr>
      <w:r>
        <w:rPr>
          <w:rFonts w:ascii="Times New Roman" w:hAnsi="Times New Roman"/>
          <w:b/>
          <w:noProof/>
          <w:sz w:val="24"/>
        </w:rPr>
        <w:t>Ivanić-Grad, Ulica Slobode 37</w:t>
      </w:r>
    </w:p>
    <w:p w:rsidR="00B83E5F" w:rsidRDefault="0028044D">
      <w:pPr>
        <w:spacing w:after="0" w:line="240" w:lineRule="auto"/>
        <w:rPr>
          <w:rFonts w:ascii="Times New Roman" w:hAnsi="Times New Roman"/>
          <w:b/>
          <w:noProof/>
          <w:sz w:val="24"/>
        </w:rPr>
      </w:pPr>
      <w:r>
        <w:rPr>
          <w:rFonts w:ascii="Times New Roman" w:hAnsi="Times New Roman"/>
          <w:b/>
          <w:noProof/>
          <w:sz w:val="24"/>
        </w:rPr>
        <w:t>OIB: 01846949030</w:t>
      </w:r>
    </w:p>
    <w:p w:rsidR="00B83E5F" w:rsidRDefault="0028044D">
      <w:pPr>
        <w:spacing w:after="0" w:line="240" w:lineRule="auto"/>
        <w:rPr>
          <w:rFonts w:ascii="Times New Roman" w:hAnsi="Times New Roman"/>
          <w:b/>
          <w:noProof/>
          <w:sz w:val="24"/>
        </w:rPr>
      </w:pPr>
      <w:r>
        <w:rPr>
          <w:rFonts w:ascii="Times New Roman" w:hAnsi="Times New Roman"/>
          <w:b/>
          <w:noProof/>
          <w:sz w:val="24"/>
        </w:rPr>
        <w:t>Tel. 01/2888 096; 2888-097; 2888 098</w:t>
      </w:r>
    </w:p>
    <w:p w:rsidR="00B83E5F" w:rsidRDefault="0028044D">
      <w:pPr>
        <w:spacing w:after="0" w:line="240" w:lineRule="auto"/>
        <w:rPr>
          <w:rFonts w:ascii="Times New Roman" w:hAnsi="Times New Roman"/>
          <w:b/>
          <w:noProof/>
          <w:sz w:val="24"/>
        </w:rPr>
      </w:pPr>
      <w:r>
        <w:rPr>
          <w:rFonts w:ascii="Times New Roman" w:hAnsi="Times New Roman"/>
          <w:b/>
          <w:noProof/>
          <w:sz w:val="24"/>
        </w:rPr>
        <w:t xml:space="preserve">E mail: </w:t>
      </w:r>
      <w:hyperlink r:id="rId8" w:history="1">
        <w:r>
          <w:rPr>
            <w:rStyle w:val="Hiperveza"/>
            <w:rFonts w:ascii="Times New Roman" w:hAnsi="Times New Roman"/>
            <w:b/>
            <w:noProof/>
            <w:sz w:val="24"/>
          </w:rPr>
          <w:t>ud-ivanich@dom-ucenicki-ivanic-grad.skole.hr</w:t>
        </w:r>
      </w:hyperlink>
    </w:p>
    <w:p w:rsidR="00B83E5F" w:rsidRDefault="00B83E5F">
      <w:pPr>
        <w:spacing w:line="240" w:lineRule="auto"/>
        <w:rPr>
          <w:rFonts w:ascii="Times New Roman" w:hAnsi="Times New Roman"/>
          <w:b/>
          <w:noProof/>
          <w:sz w:val="24"/>
        </w:rPr>
      </w:pPr>
    </w:p>
    <w:p w:rsidR="00B83E5F" w:rsidRDefault="0028044D">
      <w:pPr>
        <w:spacing w:after="0" w:line="240" w:lineRule="auto"/>
        <w:rPr>
          <w:rFonts w:ascii="Times New Roman" w:hAnsi="Times New Roman"/>
          <w:sz w:val="24"/>
        </w:rPr>
      </w:pPr>
      <w:r>
        <w:rPr>
          <w:rFonts w:ascii="Times New Roman" w:hAnsi="Times New Roman"/>
          <w:sz w:val="24"/>
        </w:rPr>
        <w:t>KLASA: 602-13/24-01/5</w:t>
      </w:r>
    </w:p>
    <w:p w:rsidR="00B83E5F" w:rsidRDefault="0028044D">
      <w:pPr>
        <w:spacing w:after="0" w:line="240" w:lineRule="auto"/>
        <w:rPr>
          <w:rFonts w:ascii="Times New Roman" w:hAnsi="Times New Roman"/>
          <w:sz w:val="24"/>
        </w:rPr>
      </w:pPr>
      <w:r>
        <w:rPr>
          <w:rFonts w:ascii="Times New Roman" w:hAnsi="Times New Roman"/>
          <w:sz w:val="24"/>
        </w:rPr>
        <w:t xml:space="preserve">URBROJ: </w:t>
      </w:r>
      <w:r>
        <w:rPr>
          <w:rFonts w:ascii="Times New Roman" w:hAnsi="Times New Roman"/>
          <w:noProof/>
          <w:sz w:val="24"/>
        </w:rPr>
        <w:t>238-10-52-01-24-1</w:t>
      </w:r>
    </w:p>
    <w:p w:rsidR="00B83E5F" w:rsidRDefault="0028044D">
      <w:pPr>
        <w:spacing w:after="0" w:line="240" w:lineRule="auto"/>
        <w:rPr>
          <w:rFonts w:ascii="Times New Roman" w:hAnsi="Times New Roman"/>
          <w:i/>
        </w:rPr>
      </w:pPr>
      <w:r>
        <w:rPr>
          <w:rFonts w:ascii="Times New Roman" w:hAnsi="Times New Roman"/>
          <w:noProof/>
          <w:sz w:val="24"/>
        </w:rPr>
        <w:t>Ivanić-Grad</w:t>
      </w:r>
      <w:r>
        <w:rPr>
          <w:rFonts w:ascii="Times New Roman" w:hAnsi="Times New Roman"/>
          <w:sz w:val="24"/>
        </w:rPr>
        <w:t xml:space="preserve">, </w:t>
      </w:r>
      <w:r>
        <w:rPr>
          <w:rFonts w:ascii="Times New Roman" w:hAnsi="Times New Roman"/>
          <w:noProof/>
          <w:sz w:val="24"/>
        </w:rPr>
        <w:t xml:space="preserve">29. srpnja </w:t>
      </w:r>
      <w:r>
        <w:rPr>
          <w:rFonts w:ascii="Times New Roman" w:hAnsi="Times New Roman"/>
          <w:sz w:val="24"/>
        </w:rPr>
        <w:t>2024.</w:t>
      </w:r>
    </w:p>
    <w:p w:rsidR="00B83E5F" w:rsidRDefault="00B83E5F">
      <w:pPr>
        <w:spacing w:after="0" w:line="240" w:lineRule="auto"/>
        <w:rPr>
          <w:rFonts w:ascii="Times New Roman" w:hAnsi="Times New Roman"/>
          <w:i/>
        </w:rPr>
      </w:pPr>
    </w:p>
    <w:p w:rsidR="00B83E5F" w:rsidRDefault="00B83E5F">
      <w:pPr>
        <w:spacing w:after="0" w:line="240" w:lineRule="auto"/>
        <w:rPr>
          <w:rFonts w:ascii="Times New Roman" w:hAnsi="Times New Roman"/>
          <w:i/>
        </w:rPr>
      </w:pPr>
    </w:p>
    <w:p w:rsidR="00B83E5F" w:rsidRDefault="0028044D">
      <w:pPr>
        <w:spacing w:line="240" w:lineRule="auto"/>
        <w:ind w:left="200"/>
        <w:jc w:val="both"/>
        <w:rPr>
          <w:b/>
          <w:i/>
        </w:rPr>
      </w:pPr>
      <w:r>
        <w:rPr>
          <w:i/>
        </w:rPr>
        <w:t xml:space="preserve"> Na temelju Pravilnika o uvjetima i načinu ostvarivanja prava studenata u redovitom statusu na subvencionirano stanovanje (Narodne novine, br. 68/2023; i 77/24.), dalje: Pravilnik) i Odluke Ministarstva znanosti i visokog obrazovanja o iznosu subvencije i kvoti za subvencionirano stanovanje u akademskoj godini 2024./2025. (KLASA: 602-01/24-03/00084, URBROJ: 533-04-24-0001) </w:t>
      </w:r>
      <w:r>
        <w:rPr>
          <w:b/>
          <w:i/>
        </w:rPr>
        <w:t>UČENIČKI DOM IVANIĆ GRAD raspisuje</w:t>
      </w:r>
    </w:p>
    <w:p w:rsidR="00B83E5F" w:rsidRDefault="00B83E5F">
      <w:pPr>
        <w:spacing w:before="90" w:after="0" w:line="240" w:lineRule="auto"/>
        <w:ind w:left="200" w:right="1182"/>
        <w:jc w:val="both"/>
        <w:rPr>
          <w:i/>
        </w:rPr>
      </w:pPr>
    </w:p>
    <w:p w:rsidR="00B83E5F" w:rsidRDefault="0028044D">
      <w:pPr>
        <w:spacing w:before="2" w:line="240" w:lineRule="auto"/>
        <w:rPr>
          <w:i/>
        </w:rPr>
      </w:pPr>
      <w:r>
        <w:rPr>
          <w:i/>
          <w:sz w:val="28"/>
        </w:rPr>
        <w:t xml:space="preserve"> </w:t>
      </w:r>
    </w:p>
    <w:p w:rsidR="00B83E5F" w:rsidRDefault="0028044D">
      <w:pPr>
        <w:spacing w:after="0" w:line="240" w:lineRule="auto"/>
        <w:ind w:left="1182" w:right="2156"/>
        <w:jc w:val="center"/>
        <w:rPr>
          <w:i/>
        </w:rPr>
      </w:pPr>
      <w:r>
        <w:rPr>
          <w:b/>
          <w:i/>
        </w:rPr>
        <w:t>NATJEČAJ</w:t>
      </w:r>
    </w:p>
    <w:p w:rsidR="00B83E5F" w:rsidRDefault="0028044D">
      <w:pPr>
        <w:spacing w:before="207" w:line="276" w:lineRule="auto"/>
        <w:ind w:left="791" w:right="1533" w:hanging="2"/>
        <w:jc w:val="center"/>
        <w:rPr>
          <w:i/>
        </w:rPr>
      </w:pPr>
      <w:r>
        <w:rPr>
          <w:i/>
        </w:rPr>
        <w:t xml:space="preserve"> </w:t>
      </w:r>
      <w:r>
        <w:rPr>
          <w:b/>
          <w:i/>
          <w:sz w:val="24"/>
        </w:rPr>
        <w:t>ZA OSTVARIVANJE PRAVA STUDENATA U REDOVITOM STATUSU NA SMJEŠTAJ U UČENIČKOM DOMU IVANIĆ-GRAD U AKADEMSKOJ GODINI 2024./2025</w:t>
      </w:r>
      <w:r>
        <w:rPr>
          <w:b/>
          <w:i/>
          <w:color w:val="756E6E"/>
          <w:sz w:val="24"/>
        </w:rPr>
        <w:t>.</w:t>
      </w:r>
    </w:p>
    <w:p w:rsidR="00B83E5F" w:rsidRDefault="0028044D">
      <w:pPr>
        <w:spacing w:before="177" w:after="0" w:line="240" w:lineRule="auto"/>
        <w:ind w:left="567" w:hanging="156"/>
        <w:jc w:val="both"/>
        <w:rPr>
          <w:b/>
          <w:i/>
          <w:sz w:val="24"/>
        </w:rPr>
      </w:pPr>
      <w:r>
        <w:rPr>
          <w:b/>
          <w:i/>
          <w:sz w:val="24"/>
        </w:rPr>
        <w:t xml:space="preserve"> I. OPĆI UVJETI</w:t>
      </w:r>
    </w:p>
    <w:p w:rsidR="00B83E5F" w:rsidRDefault="0028044D">
      <w:pPr>
        <w:spacing w:before="201" w:after="0" w:line="240" w:lineRule="auto"/>
        <w:ind w:right="4"/>
        <w:jc w:val="both"/>
        <w:rPr>
          <w:b/>
          <w:i/>
          <w:sz w:val="24"/>
        </w:rPr>
      </w:pPr>
      <w:r>
        <w:rPr>
          <w:i/>
          <w:sz w:val="24"/>
        </w:rPr>
        <w:t xml:space="preserve">Raspisuje se Natječaj za ostvarivanje prava na smještaj u UČENIČKOM DOMU IVANIĆ GRAD za </w:t>
      </w:r>
      <w:r>
        <w:rPr>
          <w:b/>
          <w:i/>
          <w:sz w:val="24"/>
        </w:rPr>
        <w:t>40 smještajnih mjesta.</w:t>
      </w:r>
    </w:p>
    <w:p w:rsidR="00B83E5F" w:rsidRDefault="0028044D">
      <w:pPr>
        <w:spacing w:before="202" w:after="0" w:line="240" w:lineRule="auto"/>
        <w:ind w:right="4"/>
        <w:jc w:val="both"/>
        <w:rPr>
          <w:i/>
          <w:sz w:val="24"/>
        </w:rPr>
      </w:pPr>
      <w:r>
        <w:rPr>
          <w:i/>
          <w:sz w:val="24"/>
        </w:rPr>
        <w:t>Pravo na subvencionirano stanovanje u UČENIČKOM DOMU IVANIĆ GRAD  u akademskoj 2024./2025. godini imaju:</w:t>
      </w:r>
    </w:p>
    <w:p w:rsidR="00B83E5F" w:rsidRDefault="0028044D">
      <w:pPr>
        <w:spacing w:before="120" w:after="0" w:line="276" w:lineRule="auto"/>
        <w:ind w:left="709" w:right="6" w:hanging="357"/>
        <w:jc w:val="both"/>
        <w:rPr>
          <w:i/>
          <w:sz w:val="24"/>
        </w:rPr>
      </w:pPr>
      <w:r>
        <w:rPr>
          <w:i/>
          <w:sz w:val="24"/>
        </w:rPr>
        <w:t>-</w:t>
      </w:r>
      <w:r>
        <w:rPr>
          <w:i/>
          <w:sz w:val="24"/>
        </w:rPr>
        <w:tab/>
        <w:t xml:space="preserve"> Studenti upisani u  redovitom statusu, državljani Republike Hrvatske,</w:t>
      </w:r>
    </w:p>
    <w:p w:rsidR="00B83E5F" w:rsidRDefault="0028044D">
      <w:pPr>
        <w:spacing w:before="120" w:after="0" w:line="276" w:lineRule="auto"/>
        <w:ind w:left="709" w:right="6" w:hanging="357"/>
        <w:jc w:val="both"/>
        <w:rPr>
          <w:i/>
          <w:sz w:val="24"/>
        </w:rPr>
      </w:pPr>
      <w:r>
        <w:rPr>
          <w:i/>
          <w:sz w:val="24"/>
        </w:rPr>
        <w:t>-</w:t>
      </w:r>
      <w:r>
        <w:rPr>
          <w:i/>
          <w:sz w:val="24"/>
        </w:rPr>
        <w:tab/>
        <w:t xml:space="preserve"> Studenti upisani u redovitom statusu, državljani države članice Europske unije, Europskoga gospodarskog prostora i Švicarske Konfederacije te studenti osobe u skladu sa Zakonom o međunarodnoj i privremenoj zaštiti,</w:t>
      </w:r>
    </w:p>
    <w:p w:rsidR="00B83E5F" w:rsidRDefault="0028044D">
      <w:pPr>
        <w:spacing w:before="120" w:after="0" w:line="276" w:lineRule="auto"/>
        <w:ind w:left="709" w:right="6" w:hanging="357"/>
        <w:jc w:val="both"/>
        <w:rPr>
          <w:i/>
          <w:sz w:val="24"/>
        </w:rPr>
      </w:pPr>
      <w:r>
        <w:rPr>
          <w:i/>
          <w:sz w:val="24"/>
        </w:rPr>
        <w:t>-</w:t>
      </w:r>
      <w:r>
        <w:rPr>
          <w:i/>
          <w:sz w:val="24"/>
        </w:rPr>
        <w:tab/>
        <w:t xml:space="preserve"> Studenti, sukladno posebnim odlukama MZO,</w:t>
      </w:r>
    </w:p>
    <w:p w:rsidR="00B83E5F" w:rsidRDefault="0028044D">
      <w:pPr>
        <w:spacing w:before="155" w:after="0" w:line="276" w:lineRule="auto"/>
        <w:ind w:right="4"/>
        <w:jc w:val="both"/>
        <w:rPr>
          <w:i/>
          <w:sz w:val="24"/>
        </w:rPr>
      </w:pPr>
      <w:r>
        <w:rPr>
          <w:i/>
          <w:sz w:val="24"/>
        </w:rPr>
        <w:t>Pravo sudjelovanja u natječaju nemaju izvanredni studenti, redoviti studenti studija kojima je mjesto prebivališta u mjesto u kojem studiraju, te</w:t>
      </w:r>
    </w:p>
    <w:p w:rsidR="00B83E5F" w:rsidRDefault="0028044D">
      <w:pPr>
        <w:spacing w:before="120" w:after="0" w:line="276" w:lineRule="auto"/>
        <w:ind w:left="567" w:right="6" w:hanging="357"/>
        <w:jc w:val="both"/>
        <w:rPr>
          <w:i/>
          <w:sz w:val="24"/>
        </w:rPr>
      </w:pPr>
      <w:r>
        <w:rPr>
          <w:i/>
          <w:sz w:val="24"/>
        </w:rPr>
        <w:lastRenderedPageBreak/>
        <w:t>a)  studenti koji mijenjaju studijski program, bez završetka studija, i na drugome studiju ponovno upisuju prvu godinu, ako se prijave s prosjekom ocjena iz srednje škole. Studenti koji mijenjaju studijski program natječu se s prosjekom ocjena i brojem ostvarenih ECTS bodova s prethodnoga studijskog programa, uključujući i prethodni studij koji su prekinuli te upisuju drugi studij nakon nekoliko godina od prekida prethodnoga, a u tom slučaju tekućom godinom smatra se zadnja godina prethodnoga studija;</w:t>
      </w:r>
    </w:p>
    <w:p w:rsidR="00B83E5F" w:rsidRDefault="0028044D">
      <w:pPr>
        <w:spacing w:before="120" w:after="0" w:line="276" w:lineRule="auto"/>
        <w:ind w:left="567" w:right="6" w:hanging="357"/>
        <w:jc w:val="both"/>
        <w:rPr>
          <w:i/>
          <w:sz w:val="24"/>
        </w:rPr>
      </w:pPr>
      <w:r>
        <w:rPr>
          <w:i/>
          <w:sz w:val="24"/>
        </w:rPr>
        <w:t>b)  Studenti koji su ostvarili manje od 18 ECTS bodova u akademskoj godini prijave na natječaj.</w:t>
      </w:r>
    </w:p>
    <w:p w:rsidR="00B83E5F" w:rsidRDefault="0028044D">
      <w:pPr>
        <w:spacing w:before="201" w:after="200" w:line="240" w:lineRule="auto"/>
        <w:ind w:left="425"/>
        <w:rPr>
          <w:i/>
          <w:sz w:val="24"/>
        </w:rPr>
      </w:pPr>
      <w:r>
        <w:rPr>
          <w:i/>
          <w:sz w:val="24"/>
        </w:rPr>
        <w:t>Ovaj uvjet ne odnosi se na:</w:t>
      </w:r>
    </w:p>
    <w:p w:rsidR="00B83E5F" w:rsidRDefault="0028044D">
      <w:pPr>
        <w:spacing w:before="120" w:after="0" w:line="276" w:lineRule="auto"/>
        <w:ind w:left="709" w:right="6" w:hanging="357"/>
        <w:jc w:val="both"/>
        <w:rPr>
          <w:i/>
          <w:sz w:val="24"/>
        </w:rPr>
      </w:pPr>
      <w:r>
        <w:rPr>
          <w:i/>
          <w:sz w:val="24"/>
        </w:rPr>
        <w:t>-</w:t>
      </w:r>
      <w:r>
        <w:rPr>
          <w:i/>
          <w:sz w:val="24"/>
        </w:rPr>
        <w:tab/>
        <w:t xml:space="preserve"> studente koji će u akademskoj godini za koju se raspisuje natječaj prvi put upisati prvu godinu prve razine  studija,</w:t>
      </w:r>
    </w:p>
    <w:p w:rsidR="00B83E5F" w:rsidRDefault="0028044D">
      <w:pPr>
        <w:spacing w:before="120" w:after="0" w:line="276" w:lineRule="auto"/>
        <w:ind w:left="709" w:right="6" w:hanging="357"/>
        <w:jc w:val="both"/>
        <w:rPr>
          <w:i/>
          <w:sz w:val="24"/>
        </w:rPr>
      </w:pPr>
      <w:r>
        <w:rPr>
          <w:i/>
          <w:sz w:val="24"/>
        </w:rPr>
        <w:t>-</w:t>
      </w:r>
      <w:r>
        <w:rPr>
          <w:i/>
          <w:sz w:val="24"/>
        </w:rPr>
        <w:tab/>
        <w:t xml:space="preserve"> studente koji će u akademskoj godini za koju se raspisuje natječaj prvi put upisati prvu godinu druge razine studija, a trenutačno imaju upisano ponavljanje godine prve razine</w:t>
      </w:r>
    </w:p>
    <w:p w:rsidR="00B83E5F" w:rsidRDefault="0028044D">
      <w:pPr>
        <w:spacing w:before="120" w:after="0" w:line="276" w:lineRule="auto"/>
        <w:ind w:left="709" w:right="6" w:hanging="357"/>
        <w:jc w:val="both"/>
        <w:rPr>
          <w:i/>
          <w:sz w:val="24"/>
        </w:rPr>
      </w:pPr>
      <w:r>
        <w:rPr>
          <w:i/>
          <w:sz w:val="24"/>
        </w:rPr>
        <w:t>-</w:t>
      </w:r>
      <w:r>
        <w:rPr>
          <w:i/>
          <w:sz w:val="24"/>
        </w:rPr>
        <w:tab/>
        <w:t xml:space="preserve"> studija ili im je u tekućoj godini ostao samo završni rad i ispiti koji zajedno nose manje od 18 ECTS bodova ili su prvu razinu studija završili ranijih godina,</w:t>
      </w:r>
    </w:p>
    <w:p w:rsidR="00B83E5F" w:rsidRDefault="0028044D">
      <w:pPr>
        <w:spacing w:before="120" w:after="0" w:line="276" w:lineRule="auto"/>
        <w:ind w:left="709" w:right="6" w:hanging="357"/>
        <w:jc w:val="both"/>
        <w:rPr>
          <w:i/>
          <w:sz w:val="24"/>
        </w:rPr>
      </w:pPr>
      <w:r>
        <w:rPr>
          <w:i/>
          <w:sz w:val="24"/>
        </w:rPr>
        <w:t>-</w:t>
      </w:r>
      <w:r>
        <w:rPr>
          <w:i/>
          <w:sz w:val="24"/>
        </w:rPr>
        <w:tab/>
        <w:t xml:space="preserve"> studente s invaliditetom 1. grupe (student s najmanje 60% utvrđenog oštećenja organizma ili najmanje III. stupnju oštećenja funkcionalnih </w:t>
      </w:r>
      <w:proofErr w:type="spellStart"/>
      <w:r>
        <w:rPr>
          <w:i/>
          <w:sz w:val="24"/>
        </w:rPr>
        <w:t>spososbnosti</w:t>
      </w:r>
      <w:proofErr w:type="spellEnd"/>
      <w:r>
        <w:rPr>
          <w:i/>
          <w:sz w:val="24"/>
        </w:rPr>
        <w:t xml:space="preserve"> u skladu s propisom kojim je propisana metodologija vještačenja i koji su upisani u Registar osoba s invaliditetom 1. grupe) uz uvjet da je student u tekućoj akademskoj godini ostvario najmanje 1 ECTS bod,</w:t>
      </w:r>
    </w:p>
    <w:p w:rsidR="00B83E5F" w:rsidRDefault="0028044D">
      <w:pPr>
        <w:spacing w:before="120" w:after="0" w:line="276" w:lineRule="auto"/>
        <w:ind w:left="709" w:right="6" w:hanging="357"/>
        <w:jc w:val="both"/>
        <w:rPr>
          <w:i/>
          <w:sz w:val="24"/>
        </w:rPr>
      </w:pPr>
      <w:r>
        <w:rPr>
          <w:i/>
          <w:sz w:val="24"/>
        </w:rPr>
        <w:t>-</w:t>
      </w:r>
      <w:r>
        <w:rPr>
          <w:i/>
          <w:sz w:val="24"/>
        </w:rPr>
        <w:tab/>
        <w:t xml:space="preserve"> studente koji imaju status osobe koja je pod skrbništvom ili je kao dijete bila pod skrbništvom ili joj je priznato pravo na socijalnu uslugu smještaja ili joj je kao djetetu bilo priznato pravo na socijalnu uslugu smještaja na temelju propisa iz područja socijalne skrbi, studente kojima su oba roditelja umrla, nestala ili nepoznata uz uvjet da je student u tekućoj </w:t>
      </w:r>
      <w:proofErr w:type="spellStart"/>
      <w:r>
        <w:rPr>
          <w:i/>
          <w:sz w:val="24"/>
        </w:rPr>
        <w:t>akademskojgodini</w:t>
      </w:r>
      <w:proofErr w:type="spellEnd"/>
      <w:r>
        <w:rPr>
          <w:i/>
          <w:sz w:val="24"/>
        </w:rPr>
        <w:t xml:space="preserve"> ostvario najmanje 1 ECTS bod,</w:t>
      </w:r>
    </w:p>
    <w:p w:rsidR="00B83E5F" w:rsidRDefault="0028044D">
      <w:pPr>
        <w:spacing w:before="120" w:after="0" w:line="276" w:lineRule="auto"/>
        <w:ind w:left="709" w:right="6" w:hanging="357"/>
        <w:jc w:val="both"/>
        <w:rPr>
          <w:i/>
          <w:sz w:val="24"/>
        </w:rPr>
      </w:pPr>
      <w:r>
        <w:rPr>
          <w:i/>
          <w:sz w:val="24"/>
        </w:rPr>
        <w:t>-</w:t>
      </w:r>
      <w:r>
        <w:rPr>
          <w:i/>
          <w:sz w:val="24"/>
        </w:rPr>
        <w:tab/>
        <w:t xml:space="preserve"> studente prve godine druge razine studija koji su upisali godinu u ljetnome semestru, uz uvjet da su u tekućoj akademskoj godini ostvarili najmanje 10 ECTS bodova,</w:t>
      </w:r>
    </w:p>
    <w:p w:rsidR="00B83E5F" w:rsidRDefault="0028044D">
      <w:pPr>
        <w:spacing w:before="120" w:after="0" w:line="276" w:lineRule="auto"/>
        <w:ind w:left="709" w:right="6" w:hanging="357"/>
        <w:jc w:val="both"/>
        <w:rPr>
          <w:i/>
          <w:sz w:val="24"/>
        </w:rPr>
      </w:pPr>
      <w:r>
        <w:rPr>
          <w:i/>
          <w:sz w:val="24"/>
        </w:rPr>
        <w:t>-</w:t>
      </w:r>
      <w:r>
        <w:rPr>
          <w:i/>
          <w:sz w:val="24"/>
        </w:rPr>
        <w:tab/>
        <w:t xml:space="preserve"> studente čiji ukupni mjesečni prihod po članu obitelji u prethodnoj kalendarskoj godini iznosi manje ili jednako 65 % proračunske osnovice, iznimno, do </w:t>
      </w:r>
      <w:proofErr w:type="spellStart"/>
      <w:r>
        <w:rPr>
          <w:i/>
          <w:sz w:val="24"/>
        </w:rPr>
        <w:t>popunjenja</w:t>
      </w:r>
      <w:proofErr w:type="spellEnd"/>
      <w:r>
        <w:rPr>
          <w:i/>
          <w:sz w:val="24"/>
        </w:rPr>
        <w:t xml:space="preserve"> smještajnih kapaciteta iz članka 26. stavka 1. Pravilnika, uz uvjet da su u tekućoj akademskoj godini ostvarili najmanje 5 ECTS bodova. Prednost pri ostvarivanju prava na subvencionirano stanovanje, na temelju ovoga kriterija, ostvaruju studenti koji su u ukupnome poretku rang- liste ostvarili veći broj bodova.</w:t>
      </w:r>
    </w:p>
    <w:p w:rsidR="00B83E5F" w:rsidRDefault="0028044D">
      <w:pPr>
        <w:spacing w:before="164" w:after="0" w:line="276" w:lineRule="auto"/>
        <w:ind w:left="567" w:right="4"/>
        <w:jc w:val="both"/>
        <w:rPr>
          <w:i/>
          <w:sz w:val="24"/>
        </w:rPr>
      </w:pPr>
      <w:r>
        <w:rPr>
          <w:i/>
          <w:sz w:val="24"/>
        </w:rPr>
        <w:t>c)  studenti koji su ostvarili manje od 40 ECTS bodova prosječno u prethodnim godinama studiranja.</w:t>
      </w:r>
    </w:p>
    <w:p w:rsidR="00B83E5F" w:rsidRDefault="0028044D">
      <w:pPr>
        <w:spacing w:before="201" w:after="200" w:line="240" w:lineRule="auto"/>
        <w:ind w:left="425"/>
        <w:rPr>
          <w:i/>
          <w:sz w:val="24"/>
        </w:rPr>
      </w:pPr>
      <w:r>
        <w:rPr>
          <w:i/>
          <w:sz w:val="24"/>
        </w:rPr>
        <w:lastRenderedPageBreak/>
        <w:t>Ovaj uvjet ne odnosi se na:</w:t>
      </w:r>
    </w:p>
    <w:p w:rsidR="00B83E5F" w:rsidRDefault="0028044D">
      <w:pPr>
        <w:spacing w:before="120" w:after="0" w:line="276" w:lineRule="auto"/>
        <w:ind w:left="709" w:right="6" w:hanging="357"/>
        <w:jc w:val="both"/>
        <w:rPr>
          <w:i/>
          <w:sz w:val="24"/>
        </w:rPr>
      </w:pPr>
      <w:r>
        <w:rPr>
          <w:i/>
          <w:sz w:val="24"/>
        </w:rPr>
        <w:t>-</w:t>
      </w:r>
      <w:r>
        <w:rPr>
          <w:i/>
          <w:sz w:val="24"/>
        </w:rPr>
        <w:tab/>
        <w:t xml:space="preserve"> studente koji su u trenutku prijave na natječaj prvi put upisani u prvu godinu prve razine studija,</w:t>
      </w:r>
    </w:p>
    <w:p w:rsidR="00B83E5F" w:rsidRDefault="0028044D">
      <w:pPr>
        <w:spacing w:before="120" w:after="0" w:line="276" w:lineRule="auto"/>
        <w:ind w:left="709" w:right="6" w:hanging="357"/>
        <w:jc w:val="both"/>
        <w:rPr>
          <w:i/>
          <w:sz w:val="24"/>
        </w:rPr>
      </w:pPr>
      <w:r>
        <w:rPr>
          <w:i/>
          <w:sz w:val="24"/>
        </w:rPr>
        <w:t>-</w:t>
      </w:r>
      <w:r>
        <w:rPr>
          <w:i/>
          <w:sz w:val="24"/>
        </w:rPr>
        <w:tab/>
        <w:t xml:space="preserve"> studente koji će u akademskoj godini za koju se raspisuje natječaj prvi put upisati prvu godinu prve razine studija,</w:t>
      </w:r>
    </w:p>
    <w:p w:rsidR="00B83E5F" w:rsidRDefault="0028044D">
      <w:pPr>
        <w:spacing w:before="120" w:after="0" w:line="276" w:lineRule="auto"/>
        <w:ind w:left="709" w:right="6" w:hanging="357"/>
        <w:jc w:val="both"/>
        <w:rPr>
          <w:i/>
          <w:sz w:val="24"/>
        </w:rPr>
      </w:pPr>
      <w:r>
        <w:rPr>
          <w:i/>
          <w:sz w:val="24"/>
        </w:rPr>
        <w:t>-</w:t>
      </w:r>
      <w:r>
        <w:rPr>
          <w:i/>
          <w:sz w:val="24"/>
        </w:rPr>
        <w:tab/>
        <w:t xml:space="preserve"> studente s invaliditetom 1. grupe (student s najmanje 60% utvrđenog oštećenja organizma ili najmanje III. stupnju oštećenja funkcionalnih </w:t>
      </w:r>
      <w:proofErr w:type="spellStart"/>
      <w:r>
        <w:rPr>
          <w:i/>
          <w:sz w:val="24"/>
        </w:rPr>
        <w:t>spososbnosti</w:t>
      </w:r>
      <w:proofErr w:type="spellEnd"/>
      <w:r>
        <w:rPr>
          <w:i/>
          <w:sz w:val="24"/>
        </w:rPr>
        <w:t xml:space="preserve"> u skladu s propisom kojim je propisana metodologija vještačenja i koji su upisani u Registar osoba s invaliditetom 1. grupe) koji trebaju ostvariti najmanje 15 ECTS bodova prosječno u prethodnim godinama studiranja da bi ostvarili pravo na subvencionirano stanovanje,</w:t>
      </w:r>
    </w:p>
    <w:p w:rsidR="00B83E5F" w:rsidRDefault="0028044D">
      <w:pPr>
        <w:spacing w:before="120" w:after="0" w:line="276" w:lineRule="auto"/>
        <w:ind w:left="709" w:right="6" w:hanging="357"/>
        <w:jc w:val="both"/>
        <w:rPr>
          <w:i/>
          <w:sz w:val="24"/>
        </w:rPr>
      </w:pPr>
      <w:r>
        <w:rPr>
          <w:i/>
          <w:sz w:val="24"/>
        </w:rPr>
        <w:t>-</w:t>
      </w:r>
      <w:r>
        <w:rPr>
          <w:i/>
          <w:sz w:val="24"/>
        </w:rPr>
        <w:tab/>
        <w:t xml:space="preserve"> studente koji imaju status osobe koja je pod skrbništvom ili je kao dijete bila pod skrbništvom ili joj je priznato pravo na socijalnu uslugu smještaja ili joj je kao djetetu bilo priznato pravo na socijalnu uslugu smještaja na temelju propisa iz područja socijalne skrbi, studente kojima su oba roditelja umrla, nestala ili nepoznata koji trebaju ostvariti najmanje 15 ECTS bodova prosječno u prethodnim godinama studiranja da bi ostvarili pravo na subvencionirano stanovanje,</w:t>
      </w:r>
    </w:p>
    <w:p w:rsidR="00B83E5F" w:rsidRDefault="0028044D">
      <w:pPr>
        <w:spacing w:before="120" w:after="0" w:line="276" w:lineRule="auto"/>
        <w:ind w:left="709" w:right="6" w:hanging="357"/>
        <w:jc w:val="both"/>
        <w:rPr>
          <w:i/>
          <w:sz w:val="24"/>
        </w:rPr>
      </w:pPr>
      <w:r>
        <w:rPr>
          <w:i/>
          <w:sz w:val="24"/>
        </w:rPr>
        <w:t>-</w:t>
      </w:r>
      <w:r>
        <w:rPr>
          <w:i/>
          <w:sz w:val="24"/>
        </w:rPr>
        <w:tab/>
        <w:t xml:space="preserve"> studente čiji ukupni mjesečni prihod po članu obitelji u prethodnoj kalendarskoj godini </w:t>
      </w:r>
      <w:proofErr w:type="spellStart"/>
      <w:r>
        <w:rPr>
          <w:i/>
          <w:sz w:val="24"/>
        </w:rPr>
        <w:t>iznosimanje</w:t>
      </w:r>
      <w:proofErr w:type="spellEnd"/>
      <w:r>
        <w:rPr>
          <w:i/>
          <w:sz w:val="24"/>
        </w:rPr>
        <w:t xml:space="preserve"> ili jednako 65 % proračunske osnovice, iznimno, do </w:t>
      </w:r>
      <w:proofErr w:type="spellStart"/>
      <w:r>
        <w:rPr>
          <w:i/>
          <w:sz w:val="24"/>
        </w:rPr>
        <w:t>popunjenja</w:t>
      </w:r>
      <w:proofErr w:type="spellEnd"/>
      <w:r>
        <w:rPr>
          <w:i/>
          <w:sz w:val="24"/>
        </w:rPr>
        <w:t xml:space="preserve"> smještajnih kapaciteta propisanih člankom 26. stavkom 1. ovoga Pravilnika, uz uvjet da su ostvarili najmanje 20 ECTS bodova prosječno u prethodnim godinama studiranja. Prednost pri ostvarivanju prava na subvencionirano stanovanje, na temelju ovoga kriterija, ostvaruju studenti koji su u ukupnome poretku rang-liste ostvarili veći broj bodova.</w:t>
      </w:r>
    </w:p>
    <w:p w:rsidR="00B83E5F" w:rsidRDefault="0028044D">
      <w:pPr>
        <w:spacing w:before="164" w:after="0" w:line="276" w:lineRule="auto"/>
        <w:ind w:left="567" w:right="4"/>
        <w:jc w:val="both"/>
        <w:rPr>
          <w:i/>
          <w:sz w:val="24"/>
        </w:rPr>
      </w:pPr>
      <w:r>
        <w:rPr>
          <w:i/>
          <w:sz w:val="24"/>
        </w:rPr>
        <w:t>d)  Studenti koji su dva puta mijenjali studij i stoga tri puta u statusu redovitog studenta upisivali studij na istoj razini.</w:t>
      </w:r>
    </w:p>
    <w:p w:rsidR="00B83E5F" w:rsidRDefault="0028044D">
      <w:pPr>
        <w:spacing w:before="164" w:after="0" w:line="276" w:lineRule="auto"/>
        <w:ind w:left="567" w:right="4"/>
        <w:jc w:val="both"/>
        <w:rPr>
          <w:i/>
          <w:sz w:val="24"/>
        </w:rPr>
      </w:pPr>
      <w:r>
        <w:rPr>
          <w:i/>
          <w:sz w:val="24"/>
        </w:rPr>
        <w:t>e)  Studenti koji su stekli kvalifikaciju određene razine studija ako ponovno upisuju studij te razine ili su upisani na istu razinu studija drugi put, osim studenata koji su stekli kvalifikaciju na prijediplomskoj razini, a u akademskoj godini za koju se raspisuje natječaj bit će upisani u 4. 5. ili 6. godinu integriranog prijediplomskog i diplomskog studija.</w:t>
      </w:r>
    </w:p>
    <w:p w:rsidR="00B83E5F" w:rsidRDefault="0028044D">
      <w:pPr>
        <w:spacing w:before="164" w:after="0" w:line="276" w:lineRule="auto"/>
        <w:ind w:left="567" w:right="4"/>
        <w:jc w:val="both"/>
        <w:rPr>
          <w:i/>
          <w:sz w:val="24"/>
        </w:rPr>
      </w:pPr>
      <w:r>
        <w:rPr>
          <w:i/>
          <w:sz w:val="24"/>
        </w:rPr>
        <w:t>f)   Studenti koji su u radnom odnosu ili obavljaju samostalnu djelatnost obrta ili drugog slobodnog zanimanja.</w:t>
      </w:r>
    </w:p>
    <w:p w:rsidR="00B83E5F" w:rsidRDefault="0028044D">
      <w:pPr>
        <w:spacing w:before="162" w:line="240" w:lineRule="auto"/>
        <w:rPr>
          <w:i/>
          <w:sz w:val="24"/>
        </w:rPr>
      </w:pPr>
      <w:r>
        <w:rPr>
          <w:i/>
          <w:sz w:val="24"/>
        </w:rPr>
        <w:t>Pojedinačna cijena smještaja za studenta iznosi:</w:t>
      </w:r>
    </w:p>
    <w:p w:rsidR="00B83E5F" w:rsidRDefault="0028044D">
      <w:pPr>
        <w:tabs>
          <w:tab w:val="left" w:pos="575"/>
        </w:tabs>
        <w:spacing w:before="202" w:line="240" w:lineRule="auto"/>
        <w:ind w:left="224"/>
        <w:rPr>
          <w:i/>
          <w:sz w:val="24"/>
        </w:rPr>
      </w:pPr>
      <w:r>
        <w:rPr>
          <w:i/>
          <w:sz w:val="24"/>
        </w:rPr>
        <w:t xml:space="preserve"> -</w:t>
      </w:r>
      <w:r>
        <w:rPr>
          <w:i/>
          <w:sz w:val="24"/>
        </w:rPr>
        <w:tab/>
        <w:t xml:space="preserve">trokrevetne i </w:t>
      </w:r>
      <w:proofErr w:type="spellStart"/>
      <w:r>
        <w:rPr>
          <w:i/>
          <w:sz w:val="24"/>
        </w:rPr>
        <w:t>četverokrevetne</w:t>
      </w:r>
      <w:proofErr w:type="spellEnd"/>
      <w:r>
        <w:rPr>
          <w:i/>
          <w:sz w:val="24"/>
        </w:rPr>
        <w:t xml:space="preserve"> sobe sa zajedničkom kupaonicom – 83,62 € </w:t>
      </w:r>
    </w:p>
    <w:p w:rsidR="00B83E5F" w:rsidRDefault="0028044D">
      <w:pPr>
        <w:spacing w:before="9" w:line="240" w:lineRule="auto"/>
        <w:rPr>
          <w:i/>
          <w:sz w:val="24"/>
        </w:rPr>
      </w:pPr>
      <w:r>
        <w:rPr>
          <w:i/>
          <w:sz w:val="24"/>
        </w:rPr>
        <w:t xml:space="preserve"> </w:t>
      </w:r>
    </w:p>
    <w:p w:rsidR="00B83E5F" w:rsidRDefault="0028044D">
      <w:pPr>
        <w:spacing w:line="240" w:lineRule="auto"/>
        <w:ind w:left="355" w:hanging="155"/>
        <w:rPr>
          <w:b/>
          <w:i/>
          <w:sz w:val="24"/>
        </w:rPr>
      </w:pPr>
      <w:r>
        <w:rPr>
          <w:b/>
          <w:i/>
          <w:sz w:val="24"/>
        </w:rPr>
        <w:t>II.</w:t>
      </w:r>
      <w:r>
        <w:rPr>
          <w:b/>
          <w:i/>
          <w:sz w:val="24"/>
        </w:rPr>
        <w:tab/>
        <w:t xml:space="preserve"> NAPUTAK ZA PRISTUP NATJEČAJU</w:t>
      </w:r>
    </w:p>
    <w:p w:rsidR="00B83E5F" w:rsidRDefault="0028044D">
      <w:pPr>
        <w:spacing w:line="240" w:lineRule="auto"/>
        <w:rPr>
          <w:b/>
          <w:i/>
          <w:sz w:val="24"/>
        </w:rPr>
      </w:pPr>
      <w:r>
        <w:rPr>
          <w:b/>
          <w:i/>
          <w:sz w:val="24"/>
        </w:rPr>
        <w:t xml:space="preserve"> </w:t>
      </w:r>
    </w:p>
    <w:p w:rsidR="00B83E5F" w:rsidRDefault="0028044D">
      <w:pPr>
        <w:spacing w:line="240" w:lineRule="auto"/>
        <w:rPr>
          <w:b/>
          <w:i/>
          <w:sz w:val="24"/>
        </w:rPr>
      </w:pPr>
      <w:r>
        <w:rPr>
          <w:b/>
          <w:i/>
          <w:sz w:val="24"/>
        </w:rPr>
        <w:lastRenderedPageBreak/>
        <w:t>PRIJAVE</w:t>
      </w:r>
    </w:p>
    <w:p w:rsidR="00B83E5F" w:rsidRDefault="0028044D">
      <w:pPr>
        <w:spacing w:before="200" w:line="240" w:lineRule="auto"/>
        <w:rPr>
          <w:i/>
          <w:sz w:val="24"/>
        </w:rPr>
      </w:pPr>
      <w:r>
        <w:rPr>
          <w:i/>
          <w:sz w:val="24"/>
        </w:rPr>
        <w:t>Obavezna dokumentacija za prijavu na natječaj:</w:t>
      </w:r>
    </w:p>
    <w:p w:rsidR="00B83E5F" w:rsidRDefault="0028044D">
      <w:pPr>
        <w:spacing w:before="120" w:after="0" w:line="276" w:lineRule="auto"/>
        <w:ind w:left="709" w:right="6" w:hanging="357"/>
        <w:jc w:val="both"/>
        <w:rPr>
          <w:i/>
          <w:sz w:val="24"/>
        </w:rPr>
      </w:pPr>
      <w:r>
        <w:rPr>
          <w:i/>
          <w:sz w:val="24"/>
        </w:rPr>
        <w:t>-</w:t>
      </w:r>
      <w:r>
        <w:rPr>
          <w:i/>
          <w:sz w:val="24"/>
        </w:rPr>
        <w:tab/>
        <w:t xml:space="preserve"> popunjen i vlastoručno potpisan OBRAZAC PRIVOLA - privolu za prikupljanje i obradu osobnih podataka studenta i suglasnost za objavu osobnih podataka na rang-listi (ime i prezime studenta, naziv visokog učilišta, ukupan broj ostvarenih bodova i podatak o ostvarenome pravu na subvencionirano stanovanje). Privola za prikupljanje i obradu osobnih podataka je uvjet za prijavu na natječaj.</w:t>
      </w:r>
    </w:p>
    <w:p w:rsidR="00B83E5F" w:rsidRDefault="0028044D">
      <w:pPr>
        <w:spacing w:before="120" w:after="0" w:line="276" w:lineRule="auto"/>
        <w:ind w:left="709" w:right="6" w:hanging="357"/>
        <w:jc w:val="both"/>
        <w:rPr>
          <w:i/>
          <w:sz w:val="24"/>
        </w:rPr>
      </w:pPr>
      <w:r>
        <w:rPr>
          <w:i/>
          <w:sz w:val="24"/>
        </w:rPr>
        <w:t>-</w:t>
      </w:r>
      <w:r>
        <w:rPr>
          <w:i/>
          <w:sz w:val="24"/>
        </w:rPr>
        <w:tab/>
        <w:t xml:space="preserve"> kopija važeće osobne iskaznice/putovnice potvrdu ili uvjerenje o prebivalištu (izdano od nadležne ustanove-MUP) koji moraju biti važeće u trenutku podnošenja prijave na Natječaj</w:t>
      </w:r>
    </w:p>
    <w:p w:rsidR="00B83E5F" w:rsidRDefault="0028044D">
      <w:pPr>
        <w:spacing w:before="120" w:after="0" w:line="276" w:lineRule="auto"/>
        <w:ind w:left="709" w:right="6" w:hanging="357"/>
        <w:jc w:val="both"/>
        <w:rPr>
          <w:i/>
          <w:sz w:val="24"/>
        </w:rPr>
      </w:pPr>
      <w:r>
        <w:rPr>
          <w:i/>
          <w:sz w:val="24"/>
        </w:rPr>
        <w:t>-</w:t>
      </w:r>
      <w:r>
        <w:rPr>
          <w:i/>
          <w:sz w:val="24"/>
        </w:rPr>
        <w:tab/>
        <w:t xml:space="preserve"> popunjen, potpisan i ovjeren OBRAZAC A studenti prve godine studija i studenti viših godina studija),</w:t>
      </w:r>
    </w:p>
    <w:p w:rsidR="00B83E5F" w:rsidRDefault="0028044D">
      <w:pPr>
        <w:spacing w:before="120" w:after="0" w:line="276" w:lineRule="auto"/>
        <w:ind w:left="709" w:right="6" w:hanging="357"/>
        <w:jc w:val="both"/>
        <w:rPr>
          <w:i/>
          <w:sz w:val="24"/>
        </w:rPr>
      </w:pPr>
      <w:r>
        <w:rPr>
          <w:i/>
          <w:sz w:val="24"/>
        </w:rPr>
        <w:t>-</w:t>
      </w:r>
      <w:r>
        <w:rPr>
          <w:i/>
          <w:sz w:val="24"/>
        </w:rPr>
        <w:tab/>
        <w:t xml:space="preserve"> popunjen, potpisan i ovjeren OBRAZAC B – samo za brucoše/kandidate koji prvi put upisuju studij</w:t>
      </w:r>
    </w:p>
    <w:p w:rsidR="00B83E5F" w:rsidRDefault="0028044D">
      <w:pPr>
        <w:spacing w:before="120" w:after="0" w:line="276" w:lineRule="auto"/>
        <w:ind w:left="709" w:right="6" w:hanging="357"/>
        <w:jc w:val="both"/>
        <w:rPr>
          <w:i/>
          <w:sz w:val="24"/>
        </w:rPr>
      </w:pPr>
      <w:r>
        <w:rPr>
          <w:i/>
          <w:color w:val="756E6E"/>
          <w:sz w:val="24"/>
        </w:rPr>
        <w:t>-</w:t>
      </w:r>
      <w:r>
        <w:rPr>
          <w:i/>
          <w:color w:val="756E6E"/>
          <w:sz w:val="24"/>
        </w:rPr>
        <w:tab/>
        <w:t xml:space="preserve"> </w:t>
      </w:r>
      <w:r>
        <w:rPr>
          <w:i/>
          <w:sz w:val="24"/>
        </w:rPr>
        <w:t>obrasci potrebni za prijavu nalaze se na web stranici Učeničkog doma Ivanić-Grad.</w:t>
      </w:r>
    </w:p>
    <w:p w:rsidR="00B83E5F" w:rsidRDefault="0028044D">
      <w:pPr>
        <w:spacing w:before="200" w:after="0" w:line="240" w:lineRule="auto"/>
        <w:ind w:right="4"/>
        <w:rPr>
          <w:i/>
          <w:sz w:val="24"/>
        </w:rPr>
      </w:pPr>
      <w:r>
        <w:rPr>
          <w:b/>
          <w:i/>
          <w:sz w:val="24"/>
        </w:rPr>
        <w:t xml:space="preserve">Rok za dostavu prijava je do 20. rujna 2024.g </w:t>
      </w:r>
      <w:r>
        <w:rPr>
          <w:i/>
          <w:sz w:val="24"/>
        </w:rPr>
        <w:t>(uzima se u obzir i pošta poslana na dan 20. rujna 2024.)</w:t>
      </w:r>
    </w:p>
    <w:p w:rsidR="00B83E5F" w:rsidRDefault="0028044D">
      <w:pPr>
        <w:spacing w:before="5" w:line="240" w:lineRule="auto"/>
        <w:rPr>
          <w:i/>
          <w:sz w:val="24"/>
        </w:rPr>
      </w:pPr>
      <w:r>
        <w:rPr>
          <w:i/>
          <w:sz w:val="24"/>
        </w:rPr>
        <w:t xml:space="preserve">  </w:t>
      </w:r>
    </w:p>
    <w:p w:rsidR="00B83E5F" w:rsidRDefault="0028044D">
      <w:pPr>
        <w:spacing w:line="240" w:lineRule="auto"/>
        <w:rPr>
          <w:b/>
          <w:i/>
          <w:sz w:val="24"/>
        </w:rPr>
      </w:pPr>
      <w:r>
        <w:rPr>
          <w:b/>
          <w:i/>
          <w:sz w:val="24"/>
        </w:rPr>
        <w:t>Prijave se šalju HP preporučeno s povratnicom na adresu:</w:t>
      </w:r>
    </w:p>
    <w:p w:rsidR="00B83E5F" w:rsidRDefault="0028044D">
      <w:pPr>
        <w:spacing w:before="120" w:after="0" w:line="240" w:lineRule="auto"/>
        <w:ind w:left="425" w:right="6"/>
        <w:rPr>
          <w:b/>
          <w:i/>
          <w:sz w:val="24"/>
        </w:rPr>
      </w:pPr>
      <w:r>
        <w:rPr>
          <w:b/>
          <w:i/>
          <w:sz w:val="24"/>
        </w:rPr>
        <w:t xml:space="preserve">Učenički dom Ivanić Grad </w:t>
      </w:r>
    </w:p>
    <w:p w:rsidR="00B83E5F" w:rsidRDefault="0028044D">
      <w:pPr>
        <w:spacing w:before="13" w:after="0" w:line="240" w:lineRule="auto"/>
        <w:ind w:left="426" w:right="4"/>
        <w:rPr>
          <w:b/>
          <w:i/>
          <w:sz w:val="24"/>
        </w:rPr>
      </w:pPr>
      <w:r>
        <w:rPr>
          <w:b/>
          <w:i/>
          <w:sz w:val="24"/>
        </w:rPr>
        <w:t xml:space="preserve"> Ulica Slobode 37</w:t>
      </w:r>
    </w:p>
    <w:p w:rsidR="00B83E5F" w:rsidRDefault="0028044D">
      <w:pPr>
        <w:spacing w:line="240" w:lineRule="auto"/>
        <w:ind w:left="436"/>
        <w:rPr>
          <w:b/>
          <w:i/>
          <w:sz w:val="24"/>
        </w:rPr>
      </w:pPr>
      <w:r>
        <w:rPr>
          <w:b/>
          <w:i/>
          <w:sz w:val="24"/>
        </w:rPr>
        <w:t xml:space="preserve"> 10310 Ivanić-Grad</w:t>
      </w:r>
    </w:p>
    <w:p w:rsidR="00B83E5F" w:rsidRDefault="0028044D">
      <w:pPr>
        <w:spacing w:before="41" w:line="240" w:lineRule="auto"/>
        <w:ind w:right="4"/>
        <w:rPr>
          <w:b/>
          <w:i/>
          <w:sz w:val="24"/>
        </w:rPr>
      </w:pPr>
      <w:r>
        <w:rPr>
          <w:b/>
          <w:i/>
          <w:sz w:val="24"/>
        </w:rPr>
        <w:t>Uz naznaku: „Natječaj za smještaj studenata u dom - brucoši“ ili „Natječaj za smještaj studenata u dom – više godine“</w:t>
      </w:r>
    </w:p>
    <w:p w:rsidR="00B83E5F" w:rsidRDefault="0028044D">
      <w:pPr>
        <w:spacing w:before="3" w:line="240" w:lineRule="auto"/>
        <w:rPr>
          <w:i/>
          <w:sz w:val="24"/>
        </w:rPr>
      </w:pPr>
      <w:r>
        <w:rPr>
          <w:i/>
          <w:sz w:val="24"/>
        </w:rPr>
        <w:t xml:space="preserve"> </w:t>
      </w:r>
    </w:p>
    <w:p w:rsidR="00B83E5F" w:rsidRDefault="0028044D">
      <w:pPr>
        <w:spacing w:before="1" w:after="0" w:line="276" w:lineRule="auto"/>
        <w:ind w:right="4"/>
        <w:jc w:val="both"/>
        <w:rPr>
          <w:i/>
          <w:sz w:val="24"/>
        </w:rPr>
      </w:pPr>
      <w:r>
        <w:rPr>
          <w:b/>
          <w:i/>
          <w:sz w:val="24"/>
        </w:rPr>
        <w:t>Napomena:</w:t>
      </w:r>
      <w:r>
        <w:rPr>
          <w:i/>
          <w:sz w:val="24"/>
        </w:rPr>
        <w:t xml:space="preserve"> Učenički dom neće razmatrati zamolbe studenata koji imaju nepodmirena dugovanja, niti onih studenata kojima je u prethodnoj (prethodnim) godini raskinuo Ugovor o smještaju zbog neredovitosti plaćanja smještaja ili nepoštivanja odredbi kućnog reda Učeničkog doma.</w:t>
      </w:r>
    </w:p>
    <w:p w:rsidR="00B83E5F" w:rsidRDefault="00B83E5F">
      <w:pPr>
        <w:spacing w:before="9" w:line="240" w:lineRule="auto"/>
        <w:rPr>
          <w:i/>
          <w:sz w:val="24"/>
        </w:rPr>
      </w:pPr>
    </w:p>
    <w:p w:rsidR="00B83E5F" w:rsidRDefault="00B83E5F">
      <w:pPr>
        <w:spacing w:line="240" w:lineRule="auto"/>
        <w:rPr>
          <w:b/>
          <w:i/>
          <w:sz w:val="24"/>
        </w:rPr>
      </w:pPr>
    </w:p>
    <w:p w:rsidR="00B83E5F" w:rsidRDefault="0028044D">
      <w:pPr>
        <w:spacing w:line="240" w:lineRule="auto"/>
        <w:rPr>
          <w:b/>
          <w:i/>
          <w:sz w:val="24"/>
        </w:rPr>
      </w:pPr>
      <w:r>
        <w:rPr>
          <w:b/>
          <w:i/>
          <w:sz w:val="24"/>
        </w:rPr>
        <w:t>REZULTATI NATJEČAJA</w:t>
      </w:r>
    </w:p>
    <w:p w:rsidR="00B83E5F" w:rsidRDefault="0028044D">
      <w:pPr>
        <w:spacing w:before="2" w:line="240" w:lineRule="auto"/>
        <w:rPr>
          <w:i/>
          <w:sz w:val="24"/>
        </w:rPr>
      </w:pPr>
      <w:r>
        <w:rPr>
          <w:i/>
          <w:sz w:val="24"/>
        </w:rPr>
        <w:t xml:space="preserve">  </w:t>
      </w:r>
    </w:p>
    <w:p w:rsidR="00B83E5F" w:rsidRDefault="0028044D">
      <w:pPr>
        <w:spacing w:before="120" w:line="276" w:lineRule="auto"/>
        <w:rPr>
          <w:i/>
          <w:sz w:val="24"/>
        </w:rPr>
      </w:pPr>
      <w:r>
        <w:rPr>
          <w:i/>
          <w:sz w:val="24"/>
        </w:rPr>
        <w:t>Povjerenstvo za provedbu natječaja objavit će privremenu rang-listu na web stranici Učeničkog doma Ivanić-Grad.</w:t>
      </w:r>
    </w:p>
    <w:p w:rsidR="00B83E5F" w:rsidRDefault="00B83E5F">
      <w:pPr>
        <w:spacing w:before="3" w:line="240" w:lineRule="auto"/>
        <w:rPr>
          <w:i/>
          <w:sz w:val="24"/>
        </w:rPr>
      </w:pPr>
    </w:p>
    <w:p w:rsidR="00B83E5F" w:rsidRDefault="0028044D">
      <w:pPr>
        <w:spacing w:before="90" w:after="0" w:line="240" w:lineRule="auto"/>
        <w:ind w:left="720" w:hanging="360"/>
        <w:jc w:val="both"/>
        <w:rPr>
          <w:i/>
          <w:sz w:val="24"/>
        </w:rPr>
      </w:pPr>
      <w:r>
        <w:rPr>
          <w:i/>
          <w:sz w:val="24"/>
        </w:rPr>
        <w:t>1.</w:t>
      </w:r>
      <w:r>
        <w:rPr>
          <w:i/>
          <w:sz w:val="14"/>
        </w:rPr>
        <w:t xml:space="preserve">   </w:t>
      </w:r>
      <w:r>
        <w:rPr>
          <w:b/>
          <w:i/>
          <w:sz w:val="24"/>
        </w:rPr>
        <w:t xml:space="preserve">25. rujna 2024. godine u 16:00 sati </w:t>
      </w:r>
      <w:r>
        <w:rPr>
          <w:i/>
          <w:sz w:val="24"/>
        </w:rPr>
        <w:t>za studente koji prvi put upisuju prvu godinu studija (brucoši)</w:t>
      </w:r>
    </w:p>
    <w:p w:rsidR="00B83E5F" w:rsidRDefault="0028044D">
      <w:pPr>
        <w:spacing w:before="204" w:line="276" w:lineRule="auto"/>
        <w:ind w:right="15"/>
        <w:rPr>
          <w:b/>
          <w:i/>
          <w:sz w:val="24"/>
        </w:rPr>
      </w:pPr>
      <w:r>
        <w:rPr>
          <w:b/>
          <w:i/>
          <w:sz w:val="24"/>
        </w:rPr>
        <w:t xml:space="preserve">Prigovor na privremenu rang-listu </w:t>
      </w:r>
      <w:r>
        <w:rPr>
          <w:i/>
          <w:sz w:val="24"/>
        </w:rPr>
        <w:t xml:space="preserve">upućuje se isključivo emailom na </w:t>
      </w:r>
      <w:r>
        <w:rPr>
          <w:i/>
          <w:color w:val="0000FF"/>
          <w:sz w:val="24"/>
        </w:rPr>
        <w:t xml:space="preserve">u d-ivanich@dom-ucenicki-ivanic-grad.skole.hr </w:t>
      </w:r>
      <w:r>
        <w:rPr>
          <w:b/>
          <w:i/>
          <w:sz w:val="24"/>
        </w:rPr>
        <w:t>do 26. rujna 2024. do 23:59 sati.</w:t>
      </w:r>
    </w:p>
    <w:p w:rsidR="00B83E5F" w:rsidRDefault="0028044D">
      <w:pPr>
        <w:spacing w:before="159" w:line="276" w:lineRule="auto"/>
        <w:jc w:val="both"/>
        <w:rPr>
          <w:b/>
          <w:i/>
          <w:sz w:val="24"/>
        </w:rPr>
      </w:pPr>
      <w:r>
        <w:rPr>
          <w:b/>
          <w:i/>
          <w:sz w:val="24"/>
        </w:rPr>
        <w:t>Povjerenstvo za rješavanje prigovora razmatra prigovore te utvrđuje konačnu rang-listu</w:t>
      </w:r>
      <w:r>
        <w:rPr>
          <w:i/>
          <w:sz w:val="24"/>
        </w:rPr>
        <w:t xml:space="preserve"> na temelju koje se ostvaruje pravo na smještaj te se ista objavljuje </w:t>
      </w:r>
      <w:proofErr w:type="spellStart"/>
      <w:r>
        <w:rPr>
          <w:i/>
          <w:sz w:val="24"/>
        </w:rPr>
        <w:t>lisu</w:t>
      </w:r>
      <w:proofErr w:type="spellEnd"/>
      <w:r>
        <w:rPr>
          <w:i/>
          <w:sz w:val="24"/>
        </w:rPr>
        <w:t xml:space="preserve"> na web stranici Učeničkog doma Ivanić-Grad  </w:t>
      </w:r>
      <w:r>
        <w:rPr>
          <w:b/>
          <w:i/>
          <w:sz w:val="24"/>
        </w:rPr>
        <w:t>27. rujna 2024. godine iza 12:00 sati.</w:t>
      </w:r>
    </w:p>
    <w:p w:rsidR="00B83E5F" w:rsidRDefault="0028044D">
      <w:pPr>
        <w:spacing w:before="90" w:after="0" w:line="240" w:lineRule="auto"/>
        <w:ind w:left="720" w:hanging="360"/>
        <w:rPr>
          <w:i/>
          <w:sz w:val="24"/>
        </w:rPr>
      </w:pPr>
      <w:r>
        <w:rPr>
          <w:i/>
          <w:sz w:val="24"/>
        </w:rPr>
        <w:t>2.</w:t>
      </w:r>
      <w:r>
        <w:rPr>
          <w:i/>
          <w:sz w:val="14"/>
        </w:rPr>
        <w:t xml:space="preserve">   </w:t>
      </w:r>
      <w:r>
        <w:rPr>
          <w:i/>
          <w:sz w:val="24"/>
        </w:rPr>
        <w:t xml:space="preserve"> </w:t>
      </w:r>
      <w:r>
        <w:rPr>
          <w:b/>
          <w:i/>
          <w:sz w:val="24"/>
        </w:rPr>
        <w:t xml:space="preserve">25. rujna 2024. godine u 16:00 sati </w:t>
      </w:r>
      <w:r>
        <w:rPr>
          <w:i/>
          <w:sz w:val="24"/>
        </w:rPr>
        <w:t>za studente prve i viših godina studija.</w:t>
      </w:r>
    </w:p>
    <w:p w:rsidR="00B83E5F" w:rsidRDefault="0028044D">
      <w:pPr>
        <w:spacing w:line="240" w:lineRule="auto"/>
        <w:rPr>
          <w:b/>
          <w:i/>
          <w:sz w:val="24"/>
        </w:rPr>
      </w:pPr>
      <w:r>
        <w:rPr>
          <w:i/>
          <w:sz w:val="24"/>
        </w:rPr>
        <w:t xml:space="preserve">  </w:t>
      </w:r>
      <w:r>
        <w:rPr>
          <w:i/>
          <w:sz w:val="24"/>
        </w:rPr>
        <w:br/>
      </w:r>
      <w:r>
        <w:rPr>
          <w:b/>
          <w:i/>
          <w:sz w:val="24"/>
        </w:rPr>
        <w:t xml:space="preserve">Prigovor na privremenu rang-listu </w:t>
      </w:r>
      <w:r>
        <w:rPr>
          <w:i/>
          <w:sz w:val="24"/>
        </w:rPr>
        <w:t xml:space="preserve">upućuje se isključivo emailom na </w:t>
      </w:r>
      <w:r>
        <w:rPr>
          <w:i/>
          <w:color w:val="0000FF"/>
          <w:sz w:val="24"/>
        </w:rPr>
        <w:t xml:space="preserve">u d-ivanich@dom-ucenicki-ivanic-grad.skole.hr </w:t>
      </w:r>
      <w:r>
        <w:rPr>
          <w:b/>
          <w:i/>
          <w:sz w:val="24"/>
        </w:rPr>
        <w:t>do 26. rujna 2024. do 23:59 sati.</w:t>
      </w:r>
    </w:p>
    <w:p w:rsidR="00B83E5F" w:rsidRDefault="0028044D">
      <w:pPr>
        <w:spacing w:before="159" w:line="276" w:lineRule="auto"/>
        <w:jc w:val="both"/>
        <w:rPr>
          <w:b/>
          <w:i/>
          <w:sz w:val="24"/>
        </w:rPr>
      </w:pPr>
      <w:r>
        <w:rPr>
          <w:b/>
          <w:i/>
          <w:sz w:val="24"/>
        </w:rPr>
        <w:t xml:space="preserve">Povjerenstvo za rješavanje prigovora razmatra prigovore te utvrđuje konačnu rang-listu </w:t>
      </w:r>
      <w:r>
        <w:rPr>
          <w:i/>
          <w:sz w:val="24"/>
        </w:rPr>
        <w:t xml:space="preserve">na temelju koje se ostvaruje pravo na smještaj te se ista objavljuje </w:t>
      </w:r>
      <w:proofErr w:type="spellStart"/>
      <w:r>
        <w:rPr>
          <w:i/>
          <w:sz w:val="24"/>
        </w:rPr>
        <w:t>lisu</w:t>
      </w:r>
      <w:proofErr w:type="spellEnd"/>
      <w:r>
        <w:rPr>
          <w:i/>
          <w:sz w:val="24"/>
        </w:rPr>
        <w:t xml:space="preserve"> na web stranici Učeničkog doma Ivanić-Grad </w:t>
      </w:r>
      <w:r>
        <w:rPr>
          <w:b/>
          <w:i/>
          <w:sz w:val="24"/>
        </w:rPr>
        <w:t xml:space="preserve"> 27. rujna 2024 godine iza 12:00 sati.</w:t>
      </w:r>
    </w:p>
    <w:p w:rsidR="00B83E5F" w:rsidRDefault="0028044D">
      <w:pPr>
        <w:spacing w:before="159" w:line="276" w:lineRule="auto"/>
        <w:jc w:val="both"/>
        <w:rPr>
          <w:i/>
          <w:sz w:val="24"/>
        </w:rPr>
      </w:pPr>
      <w:r>
        <w:rPr>
          <w:i/>
          <w:sz w:val="24"/>
        </w:rPr>
        <w:t>Objavom konačne rang-liste za brucoše, ovaj Natječaj smatra se zaključenim za studente koji prvi put upisuju prvu godinu studija (brucoši).</w:t>
      </w:r>
    </w:p>
    <w:p w:rsidR="00B83E5F" w:rsidRDefault="0028044D">
      <w:pPr>
        <w:spacing w:before="159" w:line="276" w:lineRule="auto"/>
        <w:jc w:val="both"/>
        <w:rPr>
          <w:i/>
          <w:sz w:val="24"/>
        </w:rPr>
      </w:pPr>
      <w:r>
        <w:rPr>
          <w:i/>
          <w:sz w:val="24"/>
        </w:rPr>
        <w:t>Objavom konačne rang-liste za studente prve i viših godina studija, ovaj Natječaj se smatra zaključenim za studente prve i viših godina studija.</w:t>
      </w:r>
    </w:p>
    <w:p w:rsidR="00B83E5F" w:rsidRDefault="0028044D">
      <w:pPr>
        <w:tabs>
          <w:tab w:val="left" w:pos="6234"/>
        </w:tabs>
        <w:spacing w:before="158" w:after="0" w:line="240" w:lineRule="auto"/>
        <w:rPr>
          <w:b/>
          <w:i/>
          <w:sz w:val="24"/>
        </w:rPr>
      </w:pPr>
      <w:r>
        <w:rPr>
          <w:b/>
          <w:i/>
          <w:sz w:val="24"/>
        </w:rPr>
        <w:t>Krajnji rok za useljenje je 6. listopada 2024.</w:t>
      </w:r>
    </w:p>
    <w:p w:rsidR="00B83E5F" w:rsidRDefault="0028044D">
      <w:pPr>
        <w:spacing w:line="240" w:lineRule="auto"/>
        <w:rPr>
          <w:b/>
          <w:i/>
          <w:sz w:val="24"/>
        </w:rPr>
      </w:pPr>
      <w:r>
        <w:rPr>
          <w:b/>
          <w:i/>
          <w:sz w:val="24"/>
        </w:rPr>
        <w:t xml:space="preserve"> </w:t>
      </w:r>
    </w:p>
    <w:p w:rsidR="00B83E5F" w:rsidRDefault="0028044D">
      <w:pPr>
        <w:spacing w:line="240" w:lineRule="auto"/>
        <w:ind w:left="436"/>
        <w:jc w:val="both"/>
        <w:rPr>
          <w:b/>
          <w:i/>
          <w:sz w:val="24"/>
        </w:rPr>
      </w:pPr>
      <w:r>
        <w:rPr>
          <w:i/>
          <w:sz w:val="24"/>
        </w:rPr>
        <w:t xml:space="preserve"> </w:t>
      </w:r>
      <w:r>
        <w:rPr>
          <w:i/>
          <w:sz w:val="24"/>
        </w:rPr>
        <w:br w:type="page"/>
      </w:r>
      <w:r>
        <w:rPr>
          <w:i/>
          <w:sz w:val="24"/>
        </w:rPr>
        <w:lastRenderedPageBreak/>
        <w:t xml:space="preserve"> </w:t>
      </w:r>
      <w:r>
        <w:rPr>
          <w:b/>
          <w:i/>
          <w:sz w:val="24"/>
        </w:rPr>
        <w:t xml:space="preserve"> DODATNE NAPOMENE:</w:t>
      </w:r>
    </w:p>
    <w:p w:rsidR="00B83E5F" w:rsidRDefault="0028044D">
      <w:pPr>
        <w:spacing w:before="204" w:after="0"/>
        <w:ind w:left="426" w:hanging="425"/>
        <w:jc w:val="both"/>
        <w:rPr>
          <w:i/>
          <w:sz w:val="24"/>
        </w:rPr>
      </w:pPr>
      <w:r>
        <w:rPr>
          <w:i/>
          <w:sz w:val="24"/>
        </w:rPr>
        <w:t>1.</w:t>
      </w:r>
      <w:r>
        <w:rPr>
          <w:i/>
          <w:sz w:val="24"/>
        </w:rPr>
        <w:tab/>
        <w:t xml:space="preserve"> Studenti koji prvi put upisuju prvu godinu (brucoši), a kojima srednja škola nije u mogućnosti ovjeriti obrazac A, dužni su poslati preslike svjedodžbi svih razreda srednje škole;</w:t>
      </w:r>
    </w:p>
    <w:p w:rsidR="00B83E5F" w:rsidRDefault="0028044D">
      <w:pPr>
        <w:spacing w:before="204" w:after="0"/>
        <w:ind w:left="426" w:hanging="425"/>
        <w:jc w:val="both"/>
        <w:rPr>
          <w:i/>
          <w:sz w:val="24"/>
        </w:rPr>
      </w:pPr>
      <w:r>
        <w:rPr>
          <w:i/>
          <w:sz w:val="24"/>
        </w:rPr>
        <w:t>2.</w:t>
      </w:r>
      <w:r>
        <w:rPr>
          <w:i/>
          <w:sz w:val="24"/>
        </w:rPr>
        <w:tab/>
        <w:t xml:space="preserve"> Studenti koji će upisati prvi put prvu godinu razine studija mogu ostvarivati pravo </w:t>
      </w:r>
      <w:proofErr w:type="spellStart"/>
      <w:r>
        <w:rPr>
          <w:i/>
          <w:sz w:val="24"/>
        </w:rPr>
        <w:t>nasmještaj</w:t>
      </w:r>
      <w:proofErr w:type="spellEnd"/>
      <w:r>
        <w:rPr>
          <w:i/>
          <w:sz w:val="24"/>
        </w:rPr>
        <w:t xml:space="preserve"> i useliti se u Učenički dom tek po izvršenom upisu na studij. U slučaju da ne upišu studij, pravo na smještaj ostvarit će kandidati prvi „ispod crte" na rang-listi prema odluci Povjerenstva za provedbu natječaja;</w:t>
      </w:r>
    </w:p>
    <w:p w:rsidR="00B83E5F" w:rsidRDefault="0028044D">
      <w:pPr>
        <w:spacing w:before="204" w:after="0"/>
        <w:ind w:left="426" w:hanging="425"/>
        <w:jc w:val="both"/>
        <w:rPr>
          <w:i/>
          <w:sz w:val="24"/>
        </w:rPr>
      </w:pPr>
      <w:r>
        <w:rPr>
          <w:i/>
          <w:sz w:val="24"/>
        </w:rPr>
        <w:t>3.</w:t>
      </w:r>
      <w:r>
        <w:rPr>
          <w:i/>
          <w:sz w:val="24"/>
        </w:rPr>
        <w:tab/>
        <w:t xml:space="preserve"> Potvrde nadležne Porezne uprave o visini dohotka za 2023. godinu dostavljaju se za sve članove kućanstva, dakle i za studenta koji se prijavljuje na natječaj;</w:t>
      </w:r>
    </w:p>
    <w:p w:rsidR="00B83E5F" w:rsidRDefault="0028044D">
      <w:pPr>
        <w:spacing w:before="204" w:after="0"/>
        <w:ind w:left="426" w:hanging="425"/>
        <w:jc w:val="both"/>
        <w:rPr>
          <w:i/>
          <w:sz w:val="24"/>
        </w:rPr>
      </w:pPr>
      <w:r>
        <w:rPr>
          <w:i/>
          <w:sz w:val="24"/>
        </w:rPr>
        <w:t>4.</w:t>
      </w:r>
      <w:r>
        <w:rPr>
          <w:i/>
          <w:sz w:val="24"/>
        </w:rPr>
        <w:tab/>
        <w:t xml:space="preserve"> Zajedničko kućanstvo svaka zajednica osoba, bez obzira na srodstvo, koje zajedno stanuju, zajedno privređuju i troše ostvarene prihode te zajedno koriste pokretnine i nekretnine za podmirenje osnovnih životnih potreba. Članom kućanstva smatra se i dijete koje se nalazi na školovanju do završetka redovitog školovanja, a najkasnije do navršene 26. godine života. Uzdržavatelj studenta smatra se članom njegova kućanstva i kada ne žive na istom prebivalištu ako je student u sustavu redovitog obrazovanja, a najdulje do navršene 26. godine života djeteta (osim u slučajevima kada se raskid obiteljskih odnosa može dokazati rješenjem nadležnih tijela). Student do navršenih 26 godina koji se na prebivalištu navede kao jedini član kućanstva ili s bratom ili sestrom bez roditelja ili uzdržavatelja dužan je pod zajedničko kućanstvo navesti roditelje ili uzdržavatelje te dostaviti njihov OIB. Student čiji članovi kućanstva nemaju OIB dužni su dostaviti vlastoručno potpisanu i ovjerenu izjavu s popisom članova kućanstva koji nemaju OIB.</w:t>
      </w:r>
    </w:p>
    <w:p w:rsidR="00B83E5F" w:rsidRDefault="0028044D">
      <w:pPr>
        <w:spacing w:before="204" w:after="0"/>
        <w:ind w:left="426" w:hanging="425"/>
        <w:jc w:val="both"/>
        <w:rPr>
          <w:i/>
          <w:sz w:val="24"/>
        </w:rPr>
      </w:pPr>
      <w:r>
        <w:rPr>
          <w:i/>
          <w:sz w:val="24"/>
        </w:rPr>
        <w:t>5.</w:t>
      </w:r>
      <w:r>
        <w:rPr>
          <w:i/>
          <w:sz w:val="24"/>
        </w:rPr>
        <w:tab/>
        <w:t xml:space="preserve"> Prijave s nepotpunom dokumentacijom neće biti razmatrane kao ni one poslane izvan propisanog roka Natječaja,</w:t>
      </w:r>
    </w:p>
    <w:p w:rsidR="00B83E5F" w:rsidRDefault="0028044D">
      <w:pPr>
        <w:spacing w:before="204" w:after="0"/>
        <w:ind w:left="426" w:hanging="425"/>
        <w:jc w:val="both"/>
        <w:rPr>
          <w:i/>
          <w:sz w:val="24"/>
        </w:rPr>
      </w:pPr>
      <w:r>
        <w:rPr>
          <w:i/>
          <w:sz w:val="24"/>
        </w:rPr>
        <w:t>6.</w:t>
      </w:r>
      <w:r>
        <w:rPr>
          <w:i/>
          <w:sz w:val="24"/>
        </w:rPr>
        <w:tab/>
        <w:t xml:space="preserve"> Učenički dom može zatražiti i dodatnu dokumentaciju, a koja nije propisana ovim Natječajem u svrhu utvrđivanja činjeničnog stanja.</w:t>
      </w:r>
    </w:p>
    <w:p w:rsidR="00B83E5F" w:rsidRDefault="0028044D">
      <w:pPr>
        <w:spacing w:before="204" w:after="0"/>
        <w:ind w:left="426" w:hanging="425"/>
        <w:jc w:val="both"/>
        <w:rPr>
          <w:i/>
          <w:sz w:val="24"/>
        </w:rPr>
      </w:pPr>
      <w:r>
        <w:rPr>
          <w:i/>
          <w:sz w:val="24"/>
        </w:rPr>
        <w:t>7.</w:t>
      </w:r>
      <w:r>
        <w:rPr>
          <w:i/>
          <w:sz w:val="24"/>
        </w:rPr>
        <w:tab/>
        <w:t xml:space="preserve"> Dokumentacija se ne vraća;</w:t>
      </w:r>
    </w:p>
    <w:p w:rsidR="00B83E5F" w:rsidRDefault="0028044D">
      <w:pPr>
        <w:spacing w:before="204" w:after="0"/>
        <w:ind w:left="426" w:hanging="425"/>
        <w:jc w:val="both"/>
        <w:rPr>
          <w:i/>
          <w:sz w:val="24"/>
        </w:rPr>
      </w:pPr>
      <w:r>
        <w:rPr>
          <w:i/>
          <w:sz w:val="24"/>
        </w:rPr>
        <w:t>8.</w:t>
      </w:r>
      <w:r>
        <w:rPr>
          <w:i/>
          <w:sz w:val="24"/>
        </w:rPr>
        <w:tab/>
        <w:t xml:space="preserve"> Podnošenjem prijave i dokumentacije na natječaj, podnositelj prihvaća sve dodatne napomene i uvjete Natječaja;</w:t>
      </w:r>
    </w:p>
    <w:p w:rsidR="00B83E5F" w:rsidRDefault="0028044D">
      <w:pPr>
        <w:spacing w:before="204" w:after="0"/>
        <w:ind w:left="426" w:hanging="425"/>
        <w:jc w:val="both"/>
        <w:rPr>
          <w:i/>
          <w:sz w:val="24"/>
        </w:rPr>
      </w:pPr>
      <w:r>
        <w:rPr>
          <w:i/>
          <w:sz w:val="24"/>
        </w:rPr>
        <w:t>9.</w:t>
      </w:r>
      <w:r>
        <w:rPr>
          <w:i/>
          <w:sz w:val="24"/>
        </w:rPr>
        <w:tab/>
        <w:t xml:space="preserve"> Dokumentacija koja nije izdana u Republici Hrvatskoj mora biti priznata kao inozemna kvalifikacija od nadležnih Agencija;</w:t>
      </w:r>
    </w:p>
    <w:p w:rsidR="00B83E5F" w:rsidRDefault="0028044D">
      <w:pPr>
        <w:spacing w:before="204" w:after="0"/>
        <w:ind w:left="426" w:hanging="425"/>
        <w:jc w:val="both"/>
        <w:rPr>
          <w:i/>
          <w:sz w:val="24"/>
        </w:rPr>
      </w:pPr>
      <w:r>
        <w:rPr>
          <w:i/>
          <w:sz w:val="24"/>
        </w:rPr>
        <w:t>10.</w:t>
      </w:r>
      <w:r>
        <w:rPr>
          <w:i/>
          <w:sz w:val="24"/>
        </w:rPr>
        <w:tab/>
        <w:t xml:space="preserve"> Studenti koji su mijenjali studij (bez prethodno završenog studija) uz obrazac „A“ prilažu i potvrdu o visini ostvarenih ECTS bodova s prethodnog studija ukoliko žele da im isti budu bodovani</w:t>
      </w:r>
    </w:p>
    <w:p w:rsidR="00B83E5F" w:rsidRDefault="0028044D">
      <w:pPr>
        <w:spacing w:before="204" w:after="0"/>
        <w:ind w:left="426" w:hanging="425"/>
        <w:jc w:val="both"/>
        <w:rPr>
          <w:i/>
          <w:sz w:val="24"/>
        </w:rPr>
      </w:pPr>
      <w:r>
        <w:rPr>
          <w:i/>
          <w:sz w:val="24"/>
        </w:rPr>
        <w:t>11.</w:t>
      </w:r>
      <w:r>
        <w:rPr>
          <w:i/>
          <w:sz w:val="24"/>
        </w:rPr>
        <w:tab/>
        <w:t xml:space="preserve"> Studenti koji su tijekom studiranja imali upisano mirovanje, dužni su dostaviti potvrdu visokoškolske ustanove kojom dokazuju navedeni status za određenu akademsku godinu</w:t>
      </w:r>
    </w:p>
    <w:p w:rsidR="00B83E5F" w:rsidRDefault="0028044D">
      <w:pPr>
        <w:spacing w:before="204" w:after="0"/>
        <w:ind w:left="426" w:hanging="425"/>
        <w:jc w:val="both"/>
        <w:rPr>
          <w:i/>
          <w:sz w:val="24"/>
        </w:rPr>
      </w:pPr>
      <w:r>
        <w:rPr>
          <w:i/>
          <w:sz w:val="24"/>
        </w:rPr>
        <w:lastRenderedPageBreak/>
        <w:t>12.</w:t>
      </w:r>
      <w:r>
        <w:rPr>
          <w:i/>
          <w:sz w:val="24"/>
        </w:rPr>
        <w:tab/>
        <w:t xml:space="preserve"> Natječaj se objavljuje na oglasnoj ploči i web stranici  Učeničkog doma Ivanić-Grad;</w:t>
      </w:r>
    </w:p>
    <w:p w:rsidR="00B83E5F" w:rsidRDefault="0028044D">
      <w:pPr>
        <w:spacing w:before="204" w:after="0"/>
        <w:ind w:left="426" w:hanging="425"/>
        <w:jc w:val="both"/>
        <w:rPr>
          <w:i/>
          <w:sz w:val="24"/>
        </w:rPr>
      </w:pPr>
      <w:r>
        <w:rPr>
          <w:i/>
          <w:sz w:val="24"/>
        </w:rPr>
        <w:t>13.</w:t>
      </w:r>
      <w:r>
        <w:rPr>
          <w:i/>
          <w:sz w:val="24"/>
        </w:rPr>
        <w:tab/>
        <w:t xml:space="preserve"> Izrazi koji se u ovom Natječaju, kao i u ostaloj dokumentaciji vezanoj uz Natječaj, koriste u muškom rodu, neutralni su i odnose se i na ženske i na muške osobe;</w:t>
      </w:r>
    </w:p>
    <w:p w:rsidR="00B83E5F" w:rsidRDefault="0028044D">
      <w:pPr>
        <w:spacing w:before="204" w:after="0"/>
        <w:ind w:left="426" w:hanging="425"/>
        <w:jc w:val="both"/>
        <w:rPr>
          <w:i/>
          <w:sz w:val="24"/>
        </w:rPr>
      </w:pPr>
      <w:r>
        <w:rPr>
          <w:i/>
          <w:sz w:val="24"/>
        </w:rPr>
        <w:t>14.</w:t>
      </w:r>
      <w:r>
        <w:rPr>
          <w:i/>
          <w:sz w:val="24"/>
        </w:rPr>
        <w:tab/>
        <w:t xml:space="preserve"> Podnošenjem prijave na Natječaj student prihvaća navedene naputke i uvjete Natječaja.</w:t>
      </w:r>
    </w:p>
    <w:p w:rsidR="00B83E5F" w:rsidRDefault="0028044D">
      <w:pPr>
        <w:spacing w:before="204" w:after="0"/>
        <w:ind w:left="426" w:hanging="425"/>
        <w:jc w:val="both"/>
        <w:rPr>
          <w:i/>
          <w:sz w:val="24"/>
        </w:rPr>
      </w:pPr>
      <w:r>
        <w:rPr>
          <w:i/>
          <w:sz w:val="24"/>
        </w:rPr>
        <w:t>15.</w:t>
      </w:r>
      <w:r>
        <w:rPr>
          <w:i/>
          <w:sz w:val="24"/>
        </w:rPr>
        <w:tab/>
        <w:t xml:space="preserve"> Ukoliko student nije u mogućnosti prijaviti se na natječaj ili dopuniti dokumentaciju na zahtjev Učeničkog doma ili želi ovlastiti drugu osobu da zatraži rezultate natječaja sukladno primjeni Opće uredbe o zaštiti osobnih podataka (EU) 2016/679 podnositelj -može dati</w:t>
      </w:r>
    </w:p>
    <w:p w:rsidR="00B83E5F" w:rsidRDefault="0028044D">
      <w:pPr>
        <w:spacing w:before="204" w:after="0"/>
        <w:ind w:left="426" w:hanging="425"/>
        <w:jc w:val="both"/>
        <w:rPr>
          <w:i/>
          <w:sz w:val="24"/>
        </w:rPr>
      </w:pPr>
      <w:r>
        <w:rPr>
          <w:i/>
          <w:sz w:val="24"/>
        </w:rPr>
        <w:t>16.</w:t>
      </w:r>
      <w:r>
        <w:rPr>
          <w:i/>
          <w:sz w:val="24"/>
        </w:rPr>
        <w:tab/>
        <w:t xml:space="preserve"> izjavu kojom ovlašćuje drugu osobu (kao njegovog opunomoćenika). Navedene izjave šalju se kao prilog prijavi koju dostavljate na Natječaj za smještaj u akademskoj godini 2024./2025.</w:t>
      </w:r>
    </w:p>
    <w:p w:rsidR="00B83E5F" w:rsidRDefault="0028044D">
      <w:pPr>
        <w:spacing w:before="204" w:after="0"/>
        <w:ind w:left="426" w:hanging="425"/>
        <w:jc w:val="both"/>
        <w:rPr>
          <w:i/>
          <w:sz w:val="24"/>
        </w:rPr>
      </w:pPr>
      <w:r>
        <w:rPr>
          <w:i/>
          <w:sz w:val="24"/>
        </w:rPr>
        <w:t>17.</w:t>
      </w:r>
      <w:r>
        <w:rPr>
          <w:i/>
          <w:sz w:val="24"/>
        </w:rPr>
        <w:tab/>
        <w:t xml:space="preserve"> Svi obrasci dostupan na web stranici uz objavu o raspisanom Natječaju.</w:t>
      </w:r>
    </w:p>
    <w:p w:rsidR="00B83E5F" w:rsidRDefault="0028044D">
      <w:pPr>
        <w:spacing w:before="204" w:after="0"/>
        <w:ind w:left="426" w:hanging="425"/>
        <w:jc w:val="both"/>
        <w:rPr>
          <w:i/>
          <w:sz w:val="24"/>
        </w:rPr>
      </w:pPr>
      <w:r>
        <w:rPr>
          <w:i/>
          <w:sz w:val="24"/>
        </w:rPr>
        <w:t>18.</w:t>
      </w:r>
      <w:r>
        <w:rPr>
          <w:i/>
          <w:sz w:val="24"/>
        </w:rPr>
        <w:tab/>
        <w:t xml:space="preserve"> Studenti koji ostvare pravo na smještaj u Učeničkom domu u akademskoj 2024./2025. godini, dužni su do useljenja obaviti liječnički pregled kod nadležnih liječnika obiteljske medicine ili školske medicine jer u protivnom neće moći useliti u učenički dom.</w:t>
      </w:r>
    </w:p>
    <w:p w:rsidR="00B83E5F" w:rsidRDefault="00B83E5F">
      <w:pPr>
        <w:spacing w:before="204" w:after="0"/>
        <w:ind w:left="426" w:hanging="425"/>
        <w:jc w:val="both"/>
        <w:rPr>
          <w:i/>
          <w:sz w:val="24"/>
        </w:rPr>
      </w:pPr>
    </w:p>
    <w:p w:rsidR="00B83E5F" w:rsidRDefault="0028044D">
      <w:pPr>
        <w:spacing w:before="210" w:after="0" w:line="240" w:lineRule="auto"/>
        <w:ind w:left="142" w:hanging="155"/>
        <w:rPr>
          <w:i/>
          <w:sz w:val="24"/>
        </w:rPr>
      </w:pPr>
      <w:r>
        <w:rPr>
          <w:b/>
          <w:i/>
          <w:sz w:val="24"/>
        </w:rPr>
        <w:t>III.</w:t>
      </w:r>
      <w:r>
        <w:rPr>
          <w:i/>
          <w:sz w:val="14"/>
        </w:rPr>
        <w:tab/>
      </w:r>
      <w:r>
        <w:rPr>
          <w:b/>
          <w:i/>
          <w:sz w:val="14"/>
        </w:rPr>
        <w:t xml:space="preserve"> </w:t>
      </w:r>
      <w:r>
        <w:rPr>
          <w:b/>
          <w:i/>
          <w:sz w:val="24"/>
        </w:rPr>
        <w:t>UVJETI ZA OSTVARIVANJE PRAVA NA IZRAVAN SMJEŠTAJ U UČENIČKOM DOMU</w:t>
      </w:r>
    </w:p>
    <w:p w:rsidR="00B83E5F" w:rsidRDefault="0028044D">
      <w:pPr>
        <w:spacing w:before="120" w:after="0" w:line="240" w:lineRule="auto"/>
        <w:ind w:left="284"/>
        <w:rPr>
          <w:i/>
          <w:sz w:val="24"/>
        </w:rPr>
      </w:pPr>
      <w:r>
        <w:rPr>
          <w:i/>
          <w:sz w:val="24"/>
        </w:rPr>
        <w:t xml:space="preserve"> a) I </w:t>
      </w:r>
      <w:proofErr w:type="spellStart"/>
      <w:r>
        <w:rPr>
          <w:i/>
          <w:sz w:val="24"/>
          <w:u w:val="single"/>
        </w:rPr>
        <w:t>zravan</w:t>
      </w:r>
      <w:proofErr w:type="spellEnd"/>
      <w:r>
        <w:rPr>
          <w:i/>
          <w:sz w:val="24"/>
          <w:u w:val="single"/>
        </w:rPr>
        <w:t xml:space="preserve"> smještaj na temelju kriterija</w:t>
      </w:r>
      <w:r>
        <w:rPr>
          <w:i/>
          <w:sz w:val="24"/>
        </w:rPr>
        <w:t xml:space="preserve"> </w:t>
      </w:r>
      <w:r>
        <w:rPr>
          <w:i/>
          <w:sz w:val="24"/>
          <w:u w:val="single"/>
        </w:rPr>
        <w:t>izvrsnosti</w:t>
      </w:r>
    </w:p>
    <w:p w:rsidR="00B83E5F" w:rsidRDefault="0028044D">
      <w:pPr>
        <w:spacing w:before="8" w:line="240" w:lineRule="auto"/>
        <w:rPr>
          <w:i/>
          <w:sz w:val="24"/>
        </w:rPr>
      </w:pPr>
      <w:r>
        <w:rPr>
          <w:i/>
          <w:sz w:val="24"/>
        </w:rPr>
        <w:t xml:space="preserve"> </w:t>
      </w:r>
    </w:p>
    <w:p w:rsidR="00B83E5F" w:rsidRDefault="0028044D">
      <w:pPr>
        <w:spacing w:before="90" w:line="276" w:lineRule="auto"/>
        <w:jc w:val="both"/>
        <w:rPr>
          <w:i/>
          <w:sz w:val="24"/>
        </w:rPr>
      </w:pPr>
      <w:r>
        <w:rPr>
          <w:i/>
          <w:sz w:val="24"/>
        </w:rPr>
        <w:t>Izravno pravo na subvencionirano stanovanje prema kriteriju izvrsnosti od točke l. do točke 6. ostvaruju studenti kojima mjesečni prihodi obitelji u prethodnoj kalendarskoj godini (2023. godina) ne prelaze po članu obitelji iznos od 100% proračunske osnovice (441,44€/3.326,03 kuna) te koji ispunjavaju jedan od sljedećih uvjeta:</w:t>
      </w:r>
    </w:p>
    <w:p w:rsidR="00B83E5F" w:rsidRDefault="0028044D">
      <w:pPr>
        <w:numPr>
          <w:ilvl w:val="0"/>
          <w:numId w:val="4"/>
        </w:numPr>
        <w:spacing w:before="161" w:line="276" w:lineRule="auto"/>
        <w:ind w:left="360"/>
        <w:jc w:val="both"/>
        <w:rPr>
          <w:i/>
          <w:sz w:val="24"/>
        </w:rPr>
      </w:pPr>
      <w:r>
        <w:rPr>
          <w:i/>
          <w:sz w:val="24"/>
        </w:rPr>
        <w:t>Studenti koji će prvi put upisati prvu godinu stručnog prijediplomskog studija u Republici Hrvatskoj za akademsku 2024./2025., a koji imaju prosjek ocjena 5,0 tijekom svih razreda srednjoškolskog obrazovanja (BRUCOŠI);</w:t>
      </w:r>
    </w:p>
    <w:p w:rsidR="00B83E5F" w:rsidRDefault="0028044D">
      <w:pPr>
        <w:spacing w:before="159" w:line="240" w:lineRule="auto"/>
        <w:jc w:val="both"/>
        <w:rPr>
          <w:i/>
          <w:sz w:val="24"/>
        </w:rPr>
      </w:pPr>
      <w:r>
        <w:rPr>
          <w:i/>
          <w:sz w:val="24"/>
        </w:rPr>
        <w:t xml:space="preserve"> Dužni su uz obaveznu dokumentaciju predati sljedeće dokumente:</w:t>
      </w:r>
    </w:p>
    <w:p w:rsidR="00B83E5F" w:rsidRDefault="0028044D">
      <w:pPr>
        <w:spacing w:before="161" w:after="0" w:line="240" w:lineRule="auto"/>
        <w:ind w:left="567" w:hanging="351"/>
        <w:rPr>
          <w:i/>
          <w:sz w:val="24"/>
        </w:rPr>
      </w:pPr>
      <w:r>
        <w:rPr>
          <w:i/>
          <w:color w:val="756E6E"/>
          <w:sz w:val="24"/>
        </w:rPr>
        <w:t>-</w:t>
      </w:r>
      <w:r>
        <w:rPr>
          <w:i/>
          <w:color w:val="756E6E"/>
          <w:sz w:val="24"/>
        </w:rPr>
        <w:tab/>
        <w:t xml:space="preserve"> </w:t>
      </w:r>
      <w:r>
        <w:rPr>
          <w:i/>
          <w:sz w:val="24"/>
        </w:rPr>
        <w:t>Obrazac B,</w:t>
      </w:r>
    </w:p>
    <w:p w:rsidR="00B83E5F" w:rsidRDefault="00B83E5F">
      <w:pPr>
        <w:spacing w:before="1" w:after="0" w:line="240" w:lineRule="auto"/>
        <w:ind w:left="567"/>
        <w:rPr>
          <w:i/>
          <w:sz w:val="24"/>
        </w:rPr>
      </w:pPr>
    </w:p>
    <w:p w:rsidR="00B83E5F" w:rsidRDefault="0028044D">
      <w:pPr>
        <w:spacing w:after="0" w:line="276" w:lineRule="auto"/>
        <w:ind w:left="567" w:right="1403" w:hanging="351"/>
        <w:rPr>
          <w:i/>
          <w:sz w:val="24"/>
        </w:rPr>
      </w:pPr>
      <w:r>
        <w:rPr>
          <w:i/>
          <w:color w:val="756E6E"/>
          <w:sz w:val="24"/>
        </w:rPr>
        <w:t>-</w:t>
      </w:r>
      <w:r>
        <w:rPr>
          <w:i/>
          <w:color w:val="756E6E"/>
          <w:sz w:val="24"/>
        </w:rPr>
        <w:tab/>
        <w:t xml:space="preserve"> </w:t>
      </w:r>
      <w:r>
        <w:rPr>
          <w:i/>
          <w:sz w:val="24"/>
        </w:rPr>
        <w:t>obrazac Izjave o članovima zajedničkog kućanstva (ovo se odnosi na dokazivanje cenzus primanja za sve članove kućanstva za 2023. g.),</w:t>
      </w:r>
    </w:p>
    <w:p w:rsidR="00B83E5F" w:rsidRDefault="0028044D">
      <w:pPr>
        <w:spacing w:before="154" w:after="0" w:line="240" w:lineRule="auto"/>
        <w:ind w:left="567" w:hanging="351"/>
        <w:rPr>
          <w:i/>
          <w:sz w:val="24"/>
        </w:rPr>
      </w:pPr>
      <w:r>
        <w:rPr>
          <w:i/>
          <w:color w:val="756E6E"/>
          <w:sz w:val="24"/>
        </w:rPr>
        <w:t>-</w:t>
      </w:r>
      <w:r>
        <w:rPr>
          <w:i/>
          <w:color w:val="756E6E"/>
          <w:sz w:val="24"/>
        </w:rPr>
        <w:tab/>
        <w:t xml:space="preserve"> </w:t>
      </w:r>
      <w:r>
        <w:rPr>
          <w:i/>
          <w:sz w:val="24"/>
        </w:rPr>
        <w:t>potvrdu nadležne Porezne uprave o visini dohotka za 2023. g. za sve članove kućanstva,</w:t>
      </w:r>
    </w:p>
    <w:p w:rsidR="00B83E5F" w:rsidRDefault="0028044D">
      <w:pPr>
        <w:spacing w:before="202" w:after="0" w:line="276" w:lineRule="auto"/>
        <w:ind w:left="567" w:hanging="351"/>
        <w:rPr>
          <w:i/>
          <w:sz w:val="24"/>
        </w:rPr>
      </w:pPr>
      <w:r>
        <w:rPr>
          <w:i/>
          <w:color w:val="756E6E"/>
          <w:sz w:val="24"/>
        </w:rPr>
        <w:lastRenderedPageBreak/>
        <w:t>-</w:t>
      </w:r>
      <w:r>
        <w:rPr>
          <w:i/>
          <w:color w:val="756E6E"/>
          <w:sz w:val="24"/>
        </w:rPr>
        <w:tab/>
        <w:t xml:space="preserve"> </w:t>
      </w:r>
      <w:r>
        <w:rPr>
          <w:i/>
          <w:sz w:val="24"/>
        </w:rPr>
        <w:t>potvrdu o visini ukupno isplaćene obiteljske mirovine od nadležne ustanove za mirovinsko osiguranje za 2023. g. (za članove kućanstva koji su u mirovini),</w:t>
      </w:r>
    </w:p>
    <w:p w:rsidR="00B83E5F" w:rsidRDefault="00B83E5F">
      <w:pPr>
        <w:spacing w:line="240" w:lineRule="auto"/>
        <w:rPr>
          <w:i/>
          <w:sz w:val="24"/>
        </w:rPr>
      </w:pPr>
    </w:p>
    <w:p w:rsidR="00B83E5F" w:rsidRDefault="0028044D">
      <w:pPr>
        <w:numPr>
          <w:ilvl w:val="0"/>
          <w:numId w:val="4"/>
        </w:numPr>
        <w:spacing w:before="161" w:line="276" w:lineRule="auto"/>
        <w:ind w:left="360"/>
        <w:rPr>
          <w:i/>
          <w:sz w:val="24"/>
        </w:rPr>
      </w:pPr>
      <w:r>
        <w:rPr>
          <w:i/>
          <w:sz w:val="24"/>
        </w:rPr>
        <w:t>Studenti prvi put upisani u prvu godinu stručnog prijediplomskog studija koji imaju prosjek svih položenih ispita najmanje 4,5 uz najmanje stečenih 55 ECTS bodova u tekućoj akademskoj godini, a zaključeno do dana prijave na natječaj;</w:t>
      </w:r>
    </w:p>
    <w:p w:rsidR="00B83E5F" w:rsidRDefault="0028044D">
      <w:pPr>
        <w:spacing w:before="160" w:line="240" w:lineRule="auto"/>
        <w:jc w:val="both"/>
        <w:rPr>
          <w:i/>
          <w:sz w:val="24"/>
        </w:rPr>
      </w:pPr>
      <w:r>
        <w:rPr>
          <w:i/>
          <w:sz w:val="24"/>
        </w:rPr>
        <w:t xml:space="preserve"> Dužni su uz obaveznu dokumentaciju predati sljedeće dokumente:</w:t>
      </w:r>
    </w:p>
    <w:p w:rsidR="00B83E5F" w:rsidRDefault="0028044D">
      <w:pPr>
        <w:spacing w:before="202" w:after="0" w:line="276" w:lineRule="auto"/>
        <w:ind w:left="567" w:hanging="351"/>
        <w:rPr>
          <w:i/>
          <w:sz w:val="24"/>
        </w:rPr>
      </w:pPr>
      <w:r>
        <w:rPr>
          <w:i/>
          <w:color w:val="756E6E"/>
          <w:sz w:val="24"/>
        </w:rPr>
        <w:t>-</w:t>
      </w:r>
      <w:r>
        <w:rPr>
          <w:i/>
          <w:color w:val="756E6E"/>
          <w:sz w:val="24"/>
        </w:rPr>
        <w:tab/>
        <w:t xml:space="preserve"> </w:t>
      </w:r>
      <w:r>
        <w:rPr>
          <w:i/>
          <w:sz w:val="24"/>
        </w:rPr>
        <w:t>Obrazac A,</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obrazac Izjave o članovima zajedničkog kućanstva (ovo se odnosi na dokazivanje cenzus primanja za sve članove kućanstva za 2023. g.),</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potvrdu nadležne Porezne uprave o visini dohotka za 2023. g. za sve članove kućanstva,</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potvrdu o visini ukupno isplaćene obiteljske mirovine od nadležne ustanove za mirovinsko osiguranje za 2023. g. (za članove kućanstva koji su u mirovini),</w:t>
      </w:r>
    </w:p>
    <w:p w:rsidR="00B83E5F" w:rsidRDefault="00B83E5F">
      <w:pPr>
        <w:spacing w:before="4" w:line="240" w:lineRule="auto"/>
        <w:rPr>
          <w:i/>
          <w:sz w:val="24"/>
        </w:rPr>
      </w:pPr>
    </w:p>
    <w:p w:rsidR="00B83E5F" w:rsidRDefault="0028044D">
      <w:pPr>
        <w:numPr>
          <w:ilvl w:val="0"/>
          <w:numId w:val="4"/>
        </w:numPr>
        <w:spacing w:before="161" w:line="276" w:lineRule="auto"/>
        <w:ind w:left="360"/>
        <w:jc w:val="both"/>
        <w:rPr>
          <w:i/>
          <w:sz w:val="24"/>
        </w:rPr>
      </w:pPr>
      <w:r>
        <w:rPr>
          <w:i/>
          <w:sz w:val="24"/>
        </w:rPr>
        <w:t>Studenti viših godina stručnog prijediplomskog studija koji imaju prosjek ocjena svih položenih ispita na studiju najmanje 4,5 uz najmanje stečenih 55 ECTS bodova u tekućoj akademskoj godini, a zaključeno do dana prijave na natječaj te prosječno 55 i više ECTS bodova u prethodnim godinama studiranja;</w:t>
      </w:r>
    </w:p>
    <w:p w:rsidR="00B83E5F" w:rsidRDefault="0028044D">
      <w:pPr>
        <w:spacing w:before="161" w:line="240" w:lineRule="auto"/>
        <w:rPr>
          <w:i/>
          <w:sz w:val="24"/>
        </w:rPr>
      </w:pPr>
      <w:r>
        <w:rPr>
          <w:i/>
          <w:sz w:val="24"/>
        </w:rPr>
        <w:t xml:space="preserve"> Dužni su uz obaveznu dokumentaciju predati sljedeće dokumente:</w:t>
      </w:r>
    </w:p>
    <w:p w:rsidR="00B83E5F" w:rsidRDefault="0028044D">
      <w:pPr>
        <w:spacing w:before="202" w:after="0" w:line="276" w:lineRule="auto"/>
        <w:ind w:left="567" w:hanging="351"/>
        <w:rPr>
          <w:i/>
          <w:sz w:val="24"/>
        </w:rPr>
      </w:pPr>
      <w:r>
        <w:rPr>
          <w:i/>
          <w:color w:val="756E6E"/>
          <w:sz w:val="24"/>
        </w:rPr>
        <w:t>-</w:t>
      </w:r>
      <w:r>
        <w:rPr>
          <w:i/>
          <w:color w:val="756E6E"/>
          <w:sz w:val="24"/>
        </w:rPr>
        <w:tab/>
        <w:t xml:space="preserve"> </w:t>
      </w:r>
      <w:r>
        <w:rPr>
          <w:i/>
          <w:sz w:val="24"/>
        </w:rPr>
        <w:t>Obrazac A,</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obrazac Izjave o članovima zajedničkog kućanstva (ovo se odnosi na dokazivanje cenzus primanja za sve članove kućanstva za 2023. g.),</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potvrdu nadležne Porezne uprave o visini dohotka za 2023. g. za sve članove kućanstva,</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potvrdu o visini ukupno isplaćene obiteljske mirovine od nadležne ustanove za mirovinsko osiguranje za 2023. g. (za članove kućanstva koji su u mirovini),</w:t>
      </w:r>
    </w:p>
    <w:p w:rsidR="00B83E5F" w:rsidRDefault="00B83E5F">
      <w:pPr>
        <w:spacing w:before="10" w:line="240" w:lineRule="auto"/>
        <w:rPr>
          <w:i/>
          <w:sz w:val="24"/>
        </w:rPr>
      </w:pPr>
    </w:p>
    <w:p w:rsidR="00B83E5F" w:rsidRDefault="0028044D">
      <w:pPr>
        <w:numPr>
          <w:ilvl w:val="0"/>
          <w:numId w:val="4"/>
        </w:numPr>
        <w:spacing w:before="161" w:line="276" w:lineRule="auto"/>
        <w:ind w:left="360"/>
        <w:jc w:val="both"/>
        <w:rPr>
          <w:i/>
          <w:sz w:val="24"/>
        </w:rPr>
      </w:pPr>
      <w:r>
        <w:rPr>
          <w:i/>
          <w:sz w:val="24"/>
        </w:rPr>
        <w:t>Studenti koji prvi put upisuju prvu godinu stručnog diplomskog studija, a koji imaju prosjek ocjena svih položenih ispita na prethodno završenoj razini studija (sveučilišnom prijediplomskom ili stručnom prijediplomskom studiju) najmanje 4,5 te prosječno 55 i više ECTS bodova na prethodnoj razini studija</w:t>
      </w:r>
    </w:p>
    <w:p w:rsidR="00B83E5F" w:rsidRDefault="0028044D">
      <w:pPr>
        <w:spacing w:before="6" w:line="240" w:lineRule="auto"/>
        <w:rPr>
          <w:i/>
          <w:sz w:val="24"/>
        </w:rPr>
      </w:pPr>
      <w:r>
        <w:rPr>
          <w:i/>
          <w:sz w:val="24"/>
        </w:rPr>
        <w:t xml:space="preserve">  </w:t>
      </w:r>
    </w:p>
    <w:p w:rsidR="00B83E5F" w:rsidRDefault="0028044D">
      <w:pPr>
        <w:spacing w:before="1" w:line="240" w:lineRule="auto"/>
        <w:rPr>
          <w:i/>
          <w:sz w:val="24"/>
        </w:rPr>
      </w:pPr>
      <w:r>
        <w:rPr>
          <w:i/>
          <w:sz w:val="24"/>
        </w:rPr>
        <w:t>Dužni su predati sljedeće dokumente:</w:t>
      </w:r>
    </w:p>
    <w:p w:rsidR="00B83E5F" w:rsidRDefault="0028044D">
      <w:pPr>
        <w:spacing w:before="202" w:after="0" w:line="276" w:lineRule="auto"/>
        <w:ind w:left="567" w:hanging="351"/>
        <w:rPr>
          <w:i/>
          <w:sz w:val="24"/>
        </w:rPr>
      </w:pPr>
      <w:r>
        <w:rPr>
          <w:i/>
          <w:color w:val="756E6E"/>
          <w:sz w:val="24"/>
        </w:rPr>
        <w:t>-</w:t>
      </w:r>
      <w:r>
        <w:rPr>
          <w:i/>
          <w:color w:val="756E6E"/>
          <w:sz w:val="24"/>
        </w:rPr>
        <w:tab/>
        <w:t xml:space="preserve"> </w:t>
      </w:r>
      <w:r>
        <w:rPr>
          <w:i/>
          <w:sz w:val="24"/>
        </w:rPr>
        <w:t>Dužni su uz obaveznu dokumentaciju predati sljedeće dokumente:</w:t>
      </w:r>
    </w:p>
    <w:p w:rsidR="00B83E5F" w:rsidRDefault="0028044D">
      <w:pPr>
        <w:spacing w:before="202" w:after="0" w:line="276" w:lineRule="auto"/>
        <w:ind w:left="567" w:hanging="351"/>
        <w:rPr>
          <w:i/>
          <w:sz w:val="24"/>
        </w:rPr>
      </w:pPr>
      <w:r>
        <w:rPr>
          <w:i/>
          <w:color w:val="756E6E"/>
          <w:sz w:val="24"/>
        </w:rPr>
        <w:lastRenderedPageBreak/>
        <w:t>-</w:t>
      </w:r>
      <w:r>
        <w:rPr>
          <w:i/>
          <w:color w:val="756E6E"/>
          <w:sz w:val="24"/>
        </w:rPr>
        <w:tab/>
        <w:t xml:space="preserve"> </w:t>
      </w:r>
      <w:r>
        <w:rPr>
          <w:i/>
          <w:sz w:val="24"/>
        </w:rPr>
        <w:t>Obrazac A,</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obrazac Izjave o članovima zajedničkog kućanstva (ovo se odnosi na dokazivanje cenzus primanja za sve članove kućanstva za 2023. g.),</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potvrdu nadležne Porezne uprave o visini dohotka za 2023. g. za sve članove kućanstva,</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potvrdu o visini ukupno isplaćene obiteljske mirovine od nadležne ustanove za mirovinsko osiguranje za 2023. g. (za članove kućanstva koji su u mirovini),</w:t>
      </w:r>
    </w:p>
    <w:p w:rsidR="00B83E5F" w:rsidRDefault="00B83E5F">
      <w:pPr>
        <w:spacing w:line="240" w:lineRule="auto"/>
        <w:rPr>
          <w:i/>
          <w:sz w:val="24"/>
        </w:rPr>
      </w:pPr>
    </w:p>
    <w:p w:rsidR="00B83E5F" w:rsidRDefault="0028044D">
      <w:pPr>
        <w:numPr>
          <w:ilvl w:val="0"/>
          <w:numId w:val="4"/>
        </w:numPr>
        <w:spacing w:before="161" w:line="276" w:lineRule="auto"/>
        <w:ind w:left="360"/>
        <w:rPr>
          <w:i/>
          <w:sz w:val="24"/>
        </w:rPr>
      </w:pPr>
      <w:r>
        <w:rPr>
          <w:i/>
          <w:sz w:val="24"/>
        </w:rPr>
        <w:t>Studenti prve godine stručnog diplomskog studija, a koji imaju prosjek ocjena na prethodno završenoj razini studija (sveučilišnom prijediplomskom ili stručnom prijediplomskom studiju) te na prvoj godini stručnog prijediplomskog studija najmanje 4,5 uz najmanje stečena 55 ECTS boda u tekućoj akademskoj godini, a zaključno do dana prijave na natječaj te prosječno 55 i više ECTS bodova u prethodnim godinama studiranja</w:t>
      </w:r>
    </w:p>
    <w:p w:rsidR="00B83E5F" w:rsidRDefault="0028044D">
      <w:pPr>
        <w:spacing w:before="120" w:line="240" w:lineRule="auto"/>
        <w:rPr>
          <w:i/>
          <w:sz w:val="24"/>
        </w:rPr>
      </w:pPr>
      <w:r>
        <w:rPr>
          <w:i/>
          <w:sz w:val="24"/>
        </w:rPr>
        <w:t xml:space="preserve"> Dužni su uz obaveznu dokumentaciju predati sljedeće dokumente:</w:t>
      </w:r>
    </w:p>
    <w:p w:rsidR="00B83E5F" w:rsidRDefault="0028044D">
      <w:pPr>
        <w:spacing w:before="202" w:after="0" w:line="276" w:lineRule="auto"/>
        <w:ind w:left="567" w:hanging="351"/>
        <w:rPr>
          <w:i/>
          <w:sz w:val="24"/>
        </w:rPr>
      </w:pPr>
      <w:r>
        <w:rPr>
          <w:i/>
          <w:color w:val="756E6E"/>
          <w:sz w:val="24"/>
        </w:rPr>
        <w:t>-</w:t>
      </w:r>
      <w:r>
        <w:rPr>
          <w:i/>
          <w:color w:val="756E6E"/>
          <w:sz w:val="24"/>
        </w:rPr>
        <w:tab/>
        <w:t xml:space="preserve"> </w:t>
      </w:r>
      <w:r>
        <w:rPr>
          <w:i/>
          <w:sz w:val="24"/>
        </w:rPr>
        <w:t>Obrazac A,</w:t>
      </w:r>
    </w:p>
    <w:p w:rsidR="00B83E5F" w:rsidRDefault="0028044D">
      <w:pPr>
        <w:spacing w:before="202" w:after="0" w:line="276" w:lineRule="auto"/>
        <w:ind w:left="567" w:hanging="351"/>
        <w:rPr>
          <w:i/>
          <w:sz w:val="24"/>
        </w:rPr>
      </w:pPr>
      <w:r>
        <w:rPr>
          <w:i/>
          <w:color w:val="756E6E"/>
          <w:sz w:val="24"/>
        </w:rPr>
        <w:t>-</w:t>
      </w:r>
      <w:r>
        <w:rPr>
          <w:i/>
          <w:color w:val="756E6E"/>
          <w:sz w:val="24"/>
        </w:rPr>
        <w:tab/>
        <w:t xml:space="preserve"> </w:t>
      </w:r>
      <w:r>
        <w:rPr>
          <w:i/>
          <w:sz w:val="24"/>
        </w:rPr>
        <w:t>obrazac Izjave o članovima zajedničkog kućanstva (ovo se odnosi na dokazivanje cenzus primanja za sve članove kućanstva za 2023. g.),</w:t>
      </w:r>
    </w:p>
    <w:p w:rsidR="00B83E5F" w:rsidRDefault="0028044D">
      <w:pPr>
        <w:spacing w:before="202" w:after="0" w:line="276" w:lineRule="auto"/>
        <w:ind w:left="567" w:hanging="351"/>
        <w:rPr>
          <w:i/>
          <w:sz w:val="24"/>
        </w:rPr>
      </w:pPr>
      <w:r>
        <w:rPr>
          <w:i/>
          <w:color w:val="756E6E"/>
          <w:sz w:val="24"/>
        </w:rPr>
        <w:t>-</w:t>
      </w:r>
      <w:r>
        <w:rPr>
          <w:i/>
          <w:color w:val="756E6E"/>
          <w:sz w:val="24"/>
        </w:rPr>
        <w:tab/>
        <w:t xml:space="preserve"> </w:t>
      </w:r>
      <w:r>
        <w:rPr>
          <w:i/>
          <w:sz w:val="24"/>
        </w:rPr>
        <w:t>potvrdu nadležne Porezne uprave o visini dohotka za 2023. g. za sve članove kućanstva,</w:t>
      </w:r>
    </w:p>
    <w:p w:rsidR="00B83E5F" w:rsidRDefault="0028044D">
      <w:pPr>
        <w:spacing w:before="202" w:after="0" w:line="276" w:lineRule="auto"/>
        <w:ind w:left="567" w:hanging="351"/>
        <w:rPr>
          <w:i/>
          <w:sz w:val="24"/>
        </w:rPr>
      </w:pPr>
      <w:r>
        <w:rPr>
          <w:i/>
          <w:color w:val="756E6E"/>
          <w:sz w:val="24"/>
        </w:rPr>
        <w:t>-</w:t>
      </w:r>
      <w:r>
        <w:rPr>
          <w:i/>
          <w:color w:val="756E6E"/>
          <w:sz w:val="24"/>
        </w:rPr>
        <w:tab/>
        <w:t xml:space="preserve"> </w:t>
      </w:r>
      <w:r>
        <w:rPr>
          <w:i/>
          <w:sz w:val="24"/>
        </w:rPr>
        <w:t>potvrdu o visini ukupno isplaćene obiteljske mirovine od nadležne ustanove za mirovinsko osiguranje za 2023. g. (za članove kućanstva koji su u mirovini),</w:t>
      </w:r>
    </w:p>
    <w:p w:rsidR="00B83E5F" w:rsidRDefault="00B83E5F">
      <w:pPr>
        <w:spacing w:before="7" w:line="240" w:lineRule="auto"/>
        <w:rPr>
          <w:i/>
          <w:sz w:val="24"/>
        </w:rPr>
      </w:pPr>
    </w:p>
    <w:p w:rsidR="00B83E5F" w:rsidRDefault="0028044D">
      <w:pPr>
        <w:spacing w:line="276" w:lineRule="auto"/>
        <w:rPr>
          <w:i/>
          <w:sz w:val="24"/>
        </w:rPr>
      </w:pPr>
      <w:r>
        <w:rPr>
          <w:i/>
          <w:sz w:val="24"/>
        </w:rPr>
        <w:t>Prosjek ocjena svih položenih ispita iz stavaka 2.,3.,4.,i 5. ovoga članka podrazumijeva izračun aritmetičkog prosjeka ocjena ostvarenih tijekom studija.</w:t>
      </w:r>
    </w:p>
    <w:p w:rsidR="00B83E5F" w:rsidRDefault="0028044D">
      <w:pPr>
        <w:spacing w:line="240" w:lineRule="auto"/>
        <w:rPr>
          <w:i/>
          <w:sz w:val="24"/>
        </w:rPr>
      </w:pPr>
      <w:r>
        <w:rPr>
          <w:i/>
          <w:sz w:val="24"/>
        </w:rPr>
        <w:t xml:space="preserve"> </w:t>
      </w:r>
    </w:p>
    <w:p w:rsidR="00B83E5F" w:rsidRDefault="0028044D">
      <w:pPr>
        <w:spacing w:line="240" w:lineRule="auto"/>
        <w:ind w:left="426"/>
        <w:rPr>
          <w:i/>
          <w:sz w:val="24"/>
        </w:rPr>
      </w:pPr>
      <w:r>
        <w:rPr>
          <w:i/>
          <w:sz w:val="24"/>
        </w:rPr>
        <w:t>b)</w:t>
      </w:r>
      <w:r>
        <w:rPr>
          <w:i/>
          <w:sz w:val="24"/>
        </w:rPr>
        <w:tab/>
        <w:t xml:space="preserve"> Izravan smještaj na temelju ostalih kriterija</w:t>
      </w:r>
    </w:p>
    <w:p w:rsidR="00B83E5F" w:rsidRDefault="0028044D">
      <w:pPr>
        <w:spacing w:before="201" w:line="240" w:lineRule="auto"/>
        <w:jc w:val="both"/>
        <w:rPr>
          <w:i/>
          <w:sz w:val="24"/>
        </w:rPr>
      </w:pPr>
      <w:r>
        <w:rPr>
          <w:i/>
          <w:sz w:val="24"/>
        </w:rPr>
        <w:t>Izravno pravo na subvencionirano stanovanje ostvaruju:</w:t>
      </w:r>
    </w:p>
    <w:p w:rsidR="00B83E5F" w:rsidRDefault="0028044D">
      <w:pPr>
        <w:spacing w:before="161" w:after="0" w:line="276" w:lineRule="auto"/>
        <w:ind w:hanging="11"/>
        <w:jc w:val="both"/>
        <w:rPr>
          <w:i/>
          <w:sz w:val="24"/>
        </w:rPr>
      </w:pPr>
      <w:r>
        <w:rPr>
          <w:i/>
          <w:sz w:val="24"/>
        </w:rPr>
        <w:t>1.</w:t>
      </w:r>
      <w:r>
        <w:rPr>
          <w:i/>
          <w:sz w:val="14"/>
        </w:rPr>
        <w:t xml:space="preserve"> </w:t>
      </w:r>
      <w:r>
        <w:rPr>
          <w:i/>
          <w:sz w:val="24"/>
        </w:rPr>
        <w:t xml:space="preserve">Studenti, djeca smrtno stradaloga hrvatskog branitelja iz Domovinskog rata i pripadnika Hrvatskog vijeća obrane ( u daljnjem tekstu: HVO), djeca nestalog hrvatskog branitelja iz </w:t>
      </w:r>
      <w:proofErr w:type="spellStart"/>
      <w:r>
        <w:rPr>
          <w:i/>
          <w:sz w:val="24"/>
        </w:rPr>
        <w:t>Domovinskograta</w:t>
      </w:r>
      <w:proofErr w:type="spellEnd"/>
      <w:r>
        <w:rPr>
          <w:i/>
          <w:sz w:val="24"/>
        </w:rPr>
        <w:t xml:space="preserve"> i pripadnika HVO-a i studenti djeca hrvatskog ratnog vojnog invalida iz Domovinskog rata ( u daljnjem tekstu) HRVI iz Domovinskoga rata i pripadnika HVO-a kojem je priznat status ratnog vojnog invalida po pravomoćnom rješenju nadležnog tijela Bosne i Hercegovine koji ispunjavaju jedan od sljedećih uvjeta:</w:t>
      </w:r>
    </w:p>
    <w:p w:rsidR="00B83E5F" w:rsidRDefault="0028044D">
      <w:pPr>
        <w:spacing w:before="202" w:after="0" w:line="276" w:lineRule="auto"/>
        <w:ind w:left="567" w:hanging="351"/>
        <w:jc w:val="both"/>
        <w:rPr>
          <w:i/>
          <w:sz w:val="24"/>
        </w:rPr>
      </w:pPr>
      <w:r>
        <w:rPr>
          <w:i/>
          <w:sz w:val="24"/>
        </w:rPr>
        <w:t xml:space="preserve"> </w:t>
      </w:r>
      <w:r>
        <w:rPr>
          <w:i/>
          <w:color w:val="756E6E"/>
          <w:sz w:val="24"/>
        </w:rPr>
        <w:t>-</w:t>
      </w:r>
      <w:r>
        <w:rPr>
          <w:i/>
          <w:color w:val="756E6E"/>
          <w:sz w:val="24"/>
        </w:rPr>
        <w:tab/>
        <w:t xml:space="preserve"> </w:t>
      </w:r>
      <w:r>
        <w:rPr>
          <w:i/>
          <w:sz w:val="24"/>
        </w:rPr>
        <w:t>imaju prosječno 55 i više ECTS bodova u prethodnim godinama studiranja ili</w:t>
      </w:r>
    </w:p>
    <w:p w:rsidR="00B83E5F" w:rsidRDefault="0028044D">
      <w:pPr>
        <w:spacing w:before="202" w:after="0" w:line="276" w:lineRule="auto"/>
        <w:ind w:left="567" w:hanging="351"/>
        <w:jc w:val="both"/>
        <w:rPr>
          <w:i/>
          <w:sz w:val="24"/>
        </w:rPr>
      </w:pPr>
      <w:r>
        <w:rPr>
          <w:i/>
          <w:color w:val="756E6E"/>
          <w:sz w:val="24"/>
        </w:rPr>
        <w:lastRenderedPageBreak/>
        <w:t>-</w:t>
      </w:r>
      <w:r>
        <w:rPr>
          <w:i/>
          <w:color w:val="756E6E"/>
          <w:sz w:val="24"/>
        </w:rPr>
        <w:tab/>
        <w:t xml:space="preserve"> </w:t>
      </w:r>
      <w:r>
        <w:rPr>
          <w:i/>
          <w:sz w:val="24"/>
        </w:rPr>
        <w:t>prvi put upisuju prvu godinu studija, a u srednjoj školi su imati prosjek 4.0 i više (brucoši)</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su u tekućoj akademskoj godini prvi put upisali prvu godinu prve razine studija i do dana prijave na natječaj stekli 30 i više ECTS bodova.</w:t>
      </w:r>
    </w:p>
    <w:p w:rsidR="00B83E5F" w:rsidRDefault="00B83E5F">
      <w:pPr>
        <w:spacing w:before="9" w:line="240" w:lineRule="auto"/>
        <w:rPr>
          <w:i/>
          <w:sz w:val="24"/>
        </w:rPr>
      </w:pPr>
    </w:p>
    <w:p w:rsidR="00B83E5F" w:rsidRDefault="0028044D">
      <w:pPr>
        <w:spacing w:line="240" w:lineRule="auto"/>
        <w:rPr>
          <w:i/>
          <w:sz w:val="24"/>
        </w:rPr>
      </w:pPr>
      <w:r>
        <w:rPr>
          <w:i/>
          <w:sz w:val="24"/>
        </w:rPr>
        <w:t>Dužni su uz obaveznu dokumentaciju predati sljedeće dokumente:</w:t>
      </w:r>
    </w:p>
    <w:p w:rsidR="00B83E5F" w:rsidRDefault="0028044D">
      <w:pPr>
        <w:spacing w:before="202" w:after="0" w:line="276" w:lineRule="auto"/>
        <w:ind w:left="567" w:hanging="351"/>
        <w:rPr>
          <w:i/>
          <w:sz w:val="24"/>
        </w:rPr>
      </w:pPr>
      <w:r>
        <w:rPr>
          <w:i/>
          <w:color w:val="756E6E"/>
          <w:sz w:val="24"/>
        </w:rPr>
        <w:t>-</w:t>
      </w:r>
      <w:r>
        <w:rPr>
          <w:i/>
          <w:color w:val="756E6E"/>
          <w:sz w:val="24"/>
        </w:rPr>
        <w:tab/>
        <w:t xml:space="preserve"> </w:t>
      </w:r>
      <w:r>
        <w:rPr>
          <w:i/>
          <w:sz w:val="24"/>
        </w:rPr>
        <w:t>Obrazac A ili Obrazac B,</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potvrdu ili rješenje o utvrđenom statusu (član obitelji smrtno stradalog hrvatskog branitelja HRVI iz Domovinskog rata) nadležnog upravnog tijela Republike Hrvatske ili nadležno tijelo BiH (Federalno ministarstvo za pitanja branitelja i invalida Domovinskog rata).</w:t>
      </w:r>
    </w:p>
    <w:p w:rsidR="00B83E5F" w:rsidRDefault="0028044D">
      <w:pPr>
        <w:spacing w:before="161" w:after="0" w:line="276" w:lineRule="auto"/>
        <w:ind w:hanging="11"/>
        <w:jc w:val="both"/>
        <w:rPr>
          <w:i/>
          <w:sz w:val="24"/>
        </w:rPr>
      </w:pPr>
      <w:r>
        <w:rPr>
          <w:i/>
          <w:sz w:val="24"/>
        </w:rPr>
        <w:t>2.</w:t>
      </w:r>
      <w:r>
        <w:rPr>
          <w:i/>
          <w:sz w:val="14"/>
        </w:rPr>
        <w:t xml:space="preserve"> </w:t>
      </w:r>
      <w:r>
        <w:rPr>
          <w:i/>
          <w:sz w:val="24"/>
        </w:rPr>
        <w:t>Studenti, djeca poginulih, umrlih i nestalih pod okolnostima iz članka 6.,7. i 8. Zakona o zaštiti vojnih i civilnih invalida rata, studenti koji su civilni invalidi rata čije je oštećenje organizma nastalo pod okolnostima iz članka 8. navedenoga zakona te studenti, djeca mirnodopskih vojnih i civilnih invalida rata I. skupine sa 100% oštećenjem organizma čiji mjesečni prihodi njihove obitelji u prethodnoj kalendarskoj godini (2023.) po članu obitelji ne prelaze iznos od 60% proračunske osnovice (264,86 € /1.995,61 kuna) i koji ispunjavaju jedan od sljedećih uvjeta:</w:t>
      </w:r>
    </w:p>
    <w:p w:rsidR="00B83E5F" w:rsidRDefault="0028044D">
      <w:pPr>
        <w:spacing w:before="202" w:after="0" w:line="276" w:lineRule="auto"/>
        <w:ind w:left="567" w:hanging="351"/>
        <w:jc w:val="both"/>
        <w:rPr>
          <w:i/>
          <w:sz w:val="24"/>
        </w:rPr>
      </w:pPr>
      <w:r>
        <w:rPr>
          <w:i/>
          <w:sz w:val="24"/>
        </w:rPr>
        <w:t xml:space="preserve"> </w:t>
      </w:r>
      <w:r>
        <w:rPr>
          <w:i/>
          <w:color w:val="756E6E"/>
          <w:sz w:val="24"/>
        </w:rPr>
        <w:t>-</w:t>
      </w:r>
      <w:r>
        <w:rPr>
          <w:i/>
          <w:color w:val="756E6E"/>
          <w:sz w:val="24"/>
        </w:rPr>
        <w:tab/>
        <w:t xml:space="preserve"> </w:t>
      </w:r>
      <w:r>
        <w:rPr>
          <w:i/>
          <w:sz w:val="24"/>
        </w:rPr>
        <w:t>imaju prosječno 55 i vise ECTS bodova u prethodnim godinama studiranja ili</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prvi put upisuju prvu godinu studija, a u srednjoj školi su imali prosjek 4.0 i više (brucoši) ili</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su u tekućoj akademskoj godini prvi put upisali prvu godinu prve razine studija i do dana prijave na natječaj stekli 30 i više ECTS bodova;</w:t>
      </w:r>
    </w:p>
    <w:p w:rsidR="00B83E5F" w:rsidRDefault="0028044D">
      <w:pPr>
        <w:spacing w:before="10" w:line="240" w:lineRule="auto"/>
        <w:rPr>
          <w:i/>
          <w:sz w:val="24"/>
        </w:rPr>
      </w:pPr>
      <w:r>
        <w:rPr>
          <w:i/>
          <w:sz w:val="24"/>
        </w:rPr>
        <w:t xml:space="preserve"> </w:t>
      </w:r>
    </w:p>
    <w:p w:rsidR="00B83E5F" w:rsidRDefault="0028044D">
      <w:pPr>
        <w:spacing w:line="240" w:lineRule="auto"/>
        <w:rPr>
          <w:i/>
          <w:sz w:val="24"/>
        </w:rPr>
      </w:pPr>
      <w:r>
        <w:rPr>
          <w:i/>
          <w:sz w:val="24"/>
        </w:rPr>
        <w:t>Dužni su uz obaveznu dokumentaciju predati sljedeće dokumente:</w:t>
      </w:r>
    </w:p>
    <w:p w:rsidR="00B83E5F" w:rsidRDefault="0028044D">
      <w:pPr>
        <w:spacing w:before="202" w:after="0" w:line="276" w:lineRule="auto"/>
        <w:ind w:left="567" w:hanging="351"/>
        <w:rPr>
          <w:i/>
          <w:sz w:val="24"/>
        </w:rPr>
      </w:pPr>
      <w:r>
        <w:rPr>
          <w:i/>
          <w:color w:val="756E6E"/>
          <w:sz w:val="24"/>
        </w:rPr>
        <w:t>-</w:t>
      </w:r>
      <w:r>
        <w:rPr>
          <w:i/>
          <w:color w:val="756E6E"/>
          <w:sz w:val="24"/>
        </w:rPr>
        <w:tab/>
      </w:r>
      <w:r>
        <w:rPr>
          <w:i/>
          <w:sz w:val="24"/>
        </w:rPr>
        <w:t>Obrazac A ili Obrazac B,</w:t>
      </w:r>
    </w:p>
    <w:p w:rsidR="00B83E5F" w:rsidRDefault="0028044D">
      <w:pPr>
        <w:spacing w:before="202" w:after="0" w:line="276" w:lineRule="auto"/>
        <w:ind w:left="567" w:hanging="351"/>
        <w:rPr>
          <w:i/>
          <w:sz w:val="24"/>
        </w:rPr>
      </w:pPr>
      <w:r>
        <w:rPr>
          <w:i/>
          <w:color w:val="756E6E"/>
          <w:sz w:val="24"/>
        </w:rPr>
        <w:t>-</w:t>
      </w:r>
      <w:r>
        <w:rPr>
          <w:i/>
          <w:color w:val="756E6E"/>
          <w:sz w:val="24"/>
        </w:rPr>
        <w:tab/>
      </w:r>
      <w:r>
        <w:rPr>
          <w:i/>
          <w:sz w:val="24"/>
        </w:rPr>
        <w:t>obrazac Izjave o članovima zajedničkog kućanstva (ovo se odnosi na dokazivanje cenzus primanja za sve članove kućanstva za 2022. g.),</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potvrdu nadležne Porezne uprave o visini dohotka za 2022. g. za sve članove kućanstva,</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potvrdu o visini ukupno isplaćene obiteljske mirovine od nadležne ustanove za mirovinsko osiguranje za 2022. g. (za članove kućanstva koji su u mirovini),</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rješenje ili potvrdu o priznatom statusu nadležnog upravnog tijela županije, odnosno Grada Zagreba.</w:t>
      </w:r>
    </w:p>
    <w:p w:rsidR="00B83E5F" w:rsidRDefault="00B83E5F">
      <w:pPr>
        <w:spacing w:before="1" w:line="240" w:lineRule="auto"/>
        <w:jc w:val="both"/>
        <w:rPr>
          <w:i/>
          <w:sz w:val="24"/>
        </w:rPr>
      </w:pPr>
    </w:p>
    <w:p w:rsidR="00B83E5F" w:rsidRDefault="0028044D">
      <w:pPr>
        <w:spacing w:before="161" w:after="0" w:line="276" w:lineRule="auto"/>
        <w:ind w:hanging="11"/>
        <w:jc w:val="both"/>
        <w:rPr>
          <w:i/>
          <w:sz w:val="24"/>
        </w:rPr>
      </w:pPr>
      <w:r>
        <w:rPr>
          <w:i/>
          <w:sz w:val="24"/>
        </w:rPr>
        <w:t>3.</w:t>
      </w:r>
      <w:r>
        <w:rPr>
          <w:i/>
          <w:sz w:val="14"/>
        </w:rPr>
        <w:t xml:space="preserve"> </w:t>
      </w:r>
      <w:r>
        <w:rPr>
          <w:i/>
          <w:sz w:val="24"/>
        </w:rPr>
        <w:t>Studenti, djeca civilnih invalida iz Domovinskog rata I. skupine sa 100%-</w:t>
      </w:r>
      <w:proofErr w:type="spellStart"/>
      <w:r>
        <w:rPr>
          <w:i/>
          <w:sz w:val="24"/>
        </w:rPr>
        <w:t>tnim</w:t>
      </w:r>
      <w:proofErr w:type="spellEnd"/>
      <w:r>
        <w:rPr>
          <w:i/>
          <w:sz w:val="24"/>
        </w:rPr>
        <w:t xml:space="preserve"> oštećenjem organizma i studenti koji su djeca poginulih, umrlih ili nestalih u Domovinskom ratu i civilni invalidi iz Domovinskog rata koji:</w:t>
      </w:r>
    </w:p>
    <w:p w:rsidR="00B83E5F" w:rsidRDefault="0028044D">
      <w:pPr>
        <w:spacing w:before="202" w:after="0" w:line="276" w:lineRule="auto"/>
        <w:ind w:left="567" w:hanging="351"/>
        <w:rPr>
          <w:i/>
          <w:sz w:val="24"/>
        </w:rPr>
      </w:pPr>
      <w:r>
        <w:rPr>
          <w:i/>
          <w:sz w:val="24"/>
        </w:rPr>
        <w:t xml:space="preserve"> </w:t>
      </w:r>
      <w:r>
        <w:rPr>
          <w:i/>
          <w:color w:val="756E6E"/>
          <w:sz w:val="24"/>
        </w:rPr>
        <w:t>-</w:t>
      </w:r>
      <w:r>
        <w:rPr>
          <w:i/>
          <w:color w:val="756E6E"/>
          <w:sz w:val="24"/>
        </w:rPr>
        <w:tab/>
        <w:t xml:space="preserve"> </w:t>
      </w:r>
      <w:r>
        <w:rPr>
          <w:i/>
          <w:sz w:val="24"/>
        </w:rPr>
        <w:t>imaju prosječno 55 i više ECTS bodova u prethodnim godinama studiranja ili</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prvi put upisuju prvu godinu studija, a u srednjoj školi su imali prosjek 4.0 i više (brucoši)</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su u tekućoj akademskoj godini prvi put upisali prvu godinu prve razine studija i do dana prijave na natječaj stekli 30 i više ECTS bodova</w:t>
      </w:r>
    </w:p>
    <w:p w:rsidR="00B83E5F" w:rsidRDefault="0028044D">
      <w:pPr>
        <w:spacing w:before="196" w:line="240" w:lineRule="auto"/>
        <w:jc w:val="both"/>
        <w:rPr>
          <w:i/>
          <w:sz w:val="24"/>
        </w:rPr>
      </w:pPr>
      <w:r>
        <w:rPr>
          <w:i/>
          <w:sz w:val="24"/>
        </w:rPr>
        <w:t>Dužni su uz obavezno dokumentaciju predati sljedeće:</w:t>
      </w:r>
    </w:p>
    <w:p w:rsidR="00B83E5F" w:rsidRDefault="0028044D">
      <w:pPr>
        <w:spacing w:before="202" w:after="0" w:line="276" w:lineRule="auto"/>
        <w:ind w:left="567" w:hanging="351"/>
        <w:rPr>
          <w:i/>
          <w:sz w:val="24"/>
        </w:rPr>
      </w:pPr>
      <w:r>
        <w:rPr>
          <w:i/>
          <w:color w:val="756E6E"/>
          <w:sz w:val="24"/>
        </w:rPr>
        <w:t>-</w:t>
      </w:r>
      <w:r>
        <w:rPr>
          <w:i/>
          <w:color w:val="756E6E"/>
          <w:sz w:val="24"/>
        </w:rPr>
        <w:tab/>
        <w:t xml:space="preserve"> </w:t>
      </w:r>
      <w:r>
        <w:rPr>
          <w:i/>
          <w:sz w:val="24"/>
        </w:rPr>
        <w:t>obrazac A ili obrazac B</w:t>
      </w:r>
    </w:p>
    <w:p w:rsidR="00B83E5F" w:rsidRDefault="0028044D">
      <w:pPr>
        <w:spacing w:before="202" w:after="0" w:line="276" w:lineRule="auto"/>
        <w:ind w:left="567" w:hanging="351"/>
        <w:rPr>
          <w:i/>
          <w:sz w:val="24"/>
        </w:rPr>
      </w:pPr>
      <w:r>
        <w:rPr>
          <w:i/>
          <w:color w:val="756E6E"/>
          <w:sz w:val="24"/>
        </w:rPr>
        <w:t>-</w:t>
      </w:r>
      <w:r>
        <w:rPr>
          <w:i/>
          <w:color w:val="756E6E"/>
          <w:sz w:val="24"/>
        </w:rPr>
        <w:tab/>
        <w:t xml:space="preserve"> </w:t>
      </w:r>
      <w:r>
        <w:rPr>
          <w:i/>
          <w:sz w:val="24"/>
        </w:rPr>
        <w:t>rješenje ili potvrdu o priznatom statusu nadležnog upravnog tijela županije odnosno Grada Zagreba.</w:t>
      </w:r>
    </w:p>
    <w:p w:rsidR="00B83E5F" w:rsidRDefault="0028044D">
      <w:pPr>
        <w:spacing w:before="161" w:after="0" w:line="276" w:lineRule="auto"/>
        <w:ind w:hanging="11"/>
        <w:jc w:val="both"/>
        <w:rPr>
          <w:i/>
          <w:sz w:val="24"/>
        </w:rPr>
      </w:pPr>
      <w:r>
        <w:rPr>
          <w:i/>
          <w:sz w:val="24"/>
        </w:rPr>
        <w:t>4.</w:t>
      </w:r>
      <w:r>
        <w:rPr>
          <w:i/>
          <w:sz w:val="14"/>
        </w:rPr>
        <w:t xml:space="preserve"> </w:t>
      </w:r>
      <w:r>
        <w:rPr>
          <w:i/>
          <w:sz w:val="24"/>
        </w:rPr>
        <w:t>Studenti koji primaju potporu za obrazovanje prema propisima o hrvatskim braniteljima iz Domovinskoga rata i članova njihovih obitelji, uz uvjet da:</w:t>
      </w:r>
    </w:p>
    <w:p w:rsidR="00B83E5F" w:rsidRDefault="0028044D">
      <w:pPr>
        <w:spacing w:before="202" w:after="0" w:line="276" w:lineRule="auto"/>
        <w:ind w:left="567" w:hanging="351"/>
        <w:jc w:val="both"/>
        <w:rPr>
          <w:i/>
          <w:sz w:val="24"/>
        </w:rPr>
      </w:pPr>
      <w:r>
        <w:rPr>
          <w:i/>
          <w:sz w:val="24"/>
        </w:rPr>
        <w:t xml:space="preserve"> </w:t>
      </w:r>
      <w:r>
        <w:rPr>
          <w:i/>
          <w:color w:val="756E6E"/>
          <w:sz w:val="24"/>
        </w:rPr>
        <w:t>-</w:t>
      </w:r>
      <w:r>
        <w:rPr>
          <w:i/>
          <w:color w:val="756E6E"/>
          <w:sz w:val="24"/>
        </w:rPr>
        <w:tab/>
        <w:t xml:space="preserve"> </w:t>
      </w:r>
      <w:r>
        <w:rPr>
          <w:i/>
          <w:sz w:val="24"/>
        </w:rPr>
        <w:t>imaju prosječno 55 i više ECTS bodova u prethodnim godinama studiranja ili</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prvi put upisuju prvu godinu studija, a u srednjoj školi su imali prosjek 4.0 i više (brucoši)</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 xml:space="preserve">u tekućoj akademskoj godini su prvi put upisali prvu godinu prve razine studija i do </w:t>
      </w:r>
      <w:proofErr w:type="spellStart"/>
      <w:r>
        <w:rPr>
          <w:i/>
          <w:sz w:val="24"/>
        </w:rPr>
        <w:t>danaprijave</w:t>
      </w:r>
      <w:proofErr w:type="spellEnd"/>
      <w:r>
        <w:rPr>
          <w:i/>
          <w:sz w:val="24"/>
        </w:rPr>
        <w:t xml:space="preserve"> na natječaj stekli 30 i više ECTS bodova,</w:t>
      </w:r>
    </w:p>
    <w:p w:rsidR="00B83E5F" w:rsidRDefault="0028044D">
      <w:pPr>
        <w:spacing w:before="151" w:line="240" w:lineRule="auto"/>
        <w:jc w:val="both"/>
        <w:rPr>
          <w:i/>
          <w:sz w:val="24"/>
        </w:rPr>
      </w:pPr>
      <w:r>
        <w:rPr>
          <w:i/>
          <w:sz w:val="24"/>
        </w:rPr>
        <w:t>Dužni su predati sljedeće dokumente:</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obrazac A ili obrazac B,</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potvrda o primanju potpore za obrazovanje koju izdaje Zaklada hrvatskih branitelja iz Domovinskog rata i članova njihovih obitelji i djece.</w:t>
      </w:r>
    </w:p>
    <w:p w:rsidR="00B83E5F" w:rsidRDefault="00B83E5F">
      <w:pPr>
        <w:spacing w:line="240" w:lineRule="auto"/>
        <w:rPr>
          <w:i/>
          <w:sz w:val="24"/>
        </w:rPr>
      </w:pPr>
    </w:p>
    <w:p w:rsidR="00B83E5F" w:rsidRDefault="0028044D">
      <w:pPr>
        <w:spacing w:before="90" w:after="0" w:line="240" w:lineRule="auto"/>
        <w:ind w:left="426"/>
        <w:rPr>
          <w:i/>
          <w:sz w:val="24"/>
        </w:rPr>
      </w:pPr>
      <w:r>
        <w:rPr>
          <w:i/>
          <w:sz w:val="24"/>
        </w:rPr>
        <w:t>c)</w:t>
      </w:r>
      <w:r>
        <w:rPr>
          <w:i/>
          <w:sz w:val="24"/>
        </w:rPr>
        <w:tab/>
        <w:t xml:space="preserve"> Izravan smještaj na temelju jednog od sljedećih uvjeta</w:t>
      </w:r>
    </w:p>
    <w:p w:rsidR="00B83E5F" w:rsidRDefault="0028044D">
      <w:pPr>
        <w:numPr>
          <w:ilvl w:val="0"/>
          <w:numId w:val="2"/>
        </w:numPr>
        <w:spacing w:before="204"/>
        <w:ind w:left="360"/>
        <w:jc w:val="both"/>
        <w:rPr>
          <w:i/>
          <w:sz w:val="24"/>
        </w:rPr>
      </w:pPr>
      <w:r>
        <w:rPr>
          <w:i/>
          <w:sz w:val="24"/>
        </w:rPr>
        <w:t>Studenti kojima su oba roditelja umrla, nestala ili nepoznata</w:t>
      </w:r>
    </w:p>
    <w:p w:rsidR="00B83E5F" w:rsidRDefault="0028044D">
      <w:pPr>
        <w:spacing w:before="160" w:line="240" w:lineRule="auto"/>
        <w:rPr>
          <w:i/>
          <w:sz w:val="24"/>
        </w:rPr>
      </w:pPr>
      <w:r>
        <w:rPr>
          <w:i/>
          <w:sz w:val="24"/>
        </w:rPr>
        <w:t>Dužni su uz obaveznu dokumentaciju predati sljedeće dokumente:</w:t>
      </w:r>
    </w:p>
    <w:p w:rsidR="00B83E5F" w:rsidRDefault="0028044D">
      <w:pPr>
        <w:spacing w:before="202" w:after="0" w:line="276" w:lineRule="auto"/>
        <w:ind w:left="567" w:hanging="351"/>
        <w:rPr>
          <w:i/>
          <w:sz w:val="24"/>
        </w:rPr>
      </w:pPr>
      <w:r>
        <w:rPr>
          <w:i/>
          <w:color w:val="756E6E"/>
          <w:sz w:val="24"/>
        </w:rPr>
        <w:t>-</w:t>
      </w:r>
      <w:r>
        <w:rPr>
          <w:i/>
          <w:color w:val="756E6E"/>
          <w:sz w:val="24"/>
        </w:rPr>
        <w:tab/>
        <w:t xml:space="preserve"> </w:t>
      </w:r>
      <w:r>
        <w:rPr>
          <w:i/>
          <w:sz w:val="24"/>
        </w:rPr>
        <w:t>Obrazac A ili obrazac B,</w:t>
      </w:r>
    </w:p>
    <w:p w:rsidR="00B83E5F" w:rsidRDefault="0028044D">
      <w:pPr>
        <w:spacing w:before="202" w:after="0" w:line="276" w:lineRule="auto"/>
        <w:ind w:left="567" w:hanging="351"/>
        <w:rPr>
          <w:i/>
          <w:sz w:val="24"/>
        </w:rPr>
      </w:pPr>
      <w:r>
        <w:rPr>
          <w:i/>
          <w:color w:val="756E6E"/>
          <w:sz w:val="24"/>
        </w:rPr>
        <w:t>-</w:t>
      </w:r>
      <w:r>
        <w:rPr>
          <w:i/>
          <w:color w:val="756E6E"/>
          <w:sz w:val="24"/>
        </w:rPr>
        <w:tab/>
        <w:t xml:space="preserve"> </w:t>
      </w:r>
      <w:r>
        <w:rPr>
          <w:i/>
          <w:sz w:val="24"/>
        </w:rPr>
        <w:t>kopiju rodnog lista studenta</w:t>
      </w:r>
    </w:p>
    <w:p w:rsidR="00B83E5F" w:rsidRDefault="0028044D">
      <w:pPr>
        <w:spacing w:before="202" w:after="0" w:line="276" w:lineRule="auto"/>
        <w:ind w:left="567" w:hanging="351"/>
        <w:rPr>
          <w:i/>
          <w:sz w:val="24"/>
        </w:rPr>
      </w:pPr>
      <w:r>
        <w:rPr>
          <w:i/>
          <w:color w:val="756E6E"/>
          <w:sz w:val="24"/>
        </w:rPr>
        <w:t>-</w:t>
      </w:r>
      <w:r>
        <w:rPr>
          <w:i/>
          <w:color w:val="756E6E"/>
          <w:sz w:val="24"/>
        </w:rPr>
        <w:tab/>
        <w:t xml:space="preserve"> </w:t>
      </w:r>
      <w:r>
        <w:rPr>
          <w:i/>
          <w:sz w:val="24"/>
        </w:rPr>
        <w:t>smrtni list roditelja</w:t>
      </w:r>
    </w:p>
    <w:p w:rsidR="00B83E5F" w:rsidRDefault="0028044D">
      <w:pPr>
        <w:spacing w:before="202" w:after="0" w:line="276" w:lineRule="auto"/>
        <w:ind w:left="567" w:hanging="351"/>
        <w:rPr>
          <w:i/>
          <w:sz w:val="24"/>
        </w:rPr>
      </w:pPr>
      <w:r>
        <w:rPr>
          <w:i/>
          <w:color w:val="756E6E"/>
          <w:sz w:val="24"/>
        </w:rPr>
        <w:lastRenderedPageBreak/>
        <w:t>-</w:t>
      </w:r>
      <w:r>
        <w:rPr>
          <w:i/>
          <w:color w:val="756E6E"/>
          <w:sz w:val="24"/>
        </w:rPr>
        <w:tab/>
        <w:t xml:space="preserve"> </w:t>
      </w:r>
      <w:r>
        <w:rPr>
          <w:i/>
          <w:sz w:val="24"/>
        </w:rPr>
        <w:t>potvrda Ministarstva unutarnjih poslova o statusu nestale osobe</w:t>
      </w:r>
    </w:p>
    <w:p w:rsidR="00B83E5F" w:rsidRDefault="0028044D">
      <w:pPr>
        <w:spacing w:before="202" w:after="0" w:line="276" w:lineRule="auto"/>
        <w:ind w:left="567" w:hanging="351"/>
        <w:rPr>
          <w:i/>
          <w:sz w:val="24"/>
        </w:rPr>
      </w:pPr>
      <w:r>
        <w:rPr>
          <w:i/>
          <w:color w:val="756E6E"/>
          <w:sz w:val="24"/>
        </w:rPr>
        <w:t>-</w:t>
      </w:r>
      <w:r>
        <w:rPr>
          <w:i/>
          <w:color w:val="756E6E"/>
          <w:sz w:val="24"/>
        </w:rPr>
        <w:tab/>
        <w:t xml:space="preserve"> </w:t>
      </w:r>
      <w:r>
        <w:rPr>
          <w:i/>
          <w:sz w:val="24"/>
        </w:rPr>
        <w:t>Izjava o članovima kućanstva sa napomenom uz ime roditelja “preminuo“ ili “nestao“</w:t>
      </w:r>
    </w:p>
    <w:p w:rsidR="00B83E5F" w:rsidRDefault="00B83E5F">
      <w:pPr>
        <w:spacing w:line="240" w:lineRule="auto"/>
        <w:rPr>
          <w:i/>
          <w:sz w:val="24"/>
        </w:rPr>
      </w:pPr>
    </w:p>
    <w:p w:rsidR="00B83E5F" w:rsidRDefault="0028044D">
      <w:pPr>
        <w:numPr>
          <w:ilvl w:val="0"/>
          <w:numId w:val="2"/>
        </w:numPr>
        <w:spacing w:before="204"/>
        <w:ind w:left="360"/>
        <w:jc w:val="both"/>
        <w:rPr>
          <w:i/>
          <w:sz w:val="24"/>
        </w:rPr>
      </w:pPr>
      <w:r>
        <w:rPr>
          <w:i/>
          <w:sz w:val="24"/>
        </w:rPr>
        <w:t>Studenti čiji su roditelji razvedeni (uključujući i djecu iz izvanbračnih zajednica), a preminuo je onaj kome su bili sudski dodijeljeni ili s kojim su živjeli.</w:t>
      </w:r>
    </w:p>
    <w:p w:rsidR="00B83E5F" w:rsidRDefault="0028044D">
      <w:pPr>
        <w:spacing w:before="162" w:line="240" w:lineRule="auto"/>
        <w:rPr>
          <w:i/>
          <w:sz w:val="24"/>
        </w:rPr>
      </w:pPr>
      <w:r>
        <w:rPr>
          <w:i/>
          <w:sz w:val="24"/>
        </w:rPr>
        <w:t>Dužni su uz obaveznu dokumentaciju predati sljedeće dokumente:</w:t>
      </w:r>
    </w:p>
    <w:p w:rsidR="00B83E5F" w:rsidRDefault="0028044D">
      <w:pPr>
        <w:spacing w:before="202" w:after="0" w:line="276" w:lineRule="auto"/>
        <w:ind w:left="567" w:hanging="351"/>
        <w:rPr>
          <w:i/>
          <w:sz w:val="24"/>
        </w:rPr>
      </w:pPr>
      <w:r>
        <w:rPr>
          <w:i/>
          <w:color w:val="756E6E"/>
          <w:sz w:val="24"/>
        </w:rPr>
        <w:t>-</w:t>
      </w:r>
      <w:r>
        <w:rPr>
          <w:i/>
          <w:color w:val="756E6E"/>
          <w:sz w:val="24"/>
        </w:rPr>
        <w:tab/>
        <w:t xml:space="preserve"> </w:t>
      </w:r>
      <w:r>
        <w:rPr>
          <w:i/>
          <w:sz w:val="24"/>
        </w:rPr>
        <w:t>obrazac A ili obrazac B</w:t>
      </w:r>
    </w:p>
    <w:p w:rsidR="00B83E5F" w:rsidRDefault="0028044D">
      <w:pPr>
        <w:spacing w:before="202" w:after="0" w:line="276" w:lineRule="auto"/>
        <w:ind w:left="567" w:hanging="351"/>
        <w:rPr>
          <w:i/>
          <w:sz w:val="24"/>
        </w:rPr>
      </w:pPr>
      <w:r>
        <w:rPr>
          <w:i/>
          <w:color w:val="756E6E"/>
          <w:sz w:val="24"/>
        </w:rPr>
        <w:t>-</w:t>
      </w:r>
      <w:r>
        <w:rPr>
          <w:i/>
          <w:color w:val="756E6E"/>
          <w:sz w:val="24"/>
        </w:rPr>
        <w:tab/>
        <w:t xml:space="preserve"> </w:t>
      </w:r>
      <w:r>
        <w:rPr>
          <w:i/>
          <w:sz w:val="24"/>
        </w:rPr>
        <w:t>kopiju rodnog lista studenta</w:t>
      </w:r>
    </w:p>
    <w:p w:rsidR="00B83E5F" w:rsidRDefault="0028044D">
      <w:pPr>
        <w:spacing w:before="202" w:after="0" w:line="276" w:lineRule="auto"/>
        <w:ind w:left="567" w:hanging="351"/>
        <w:rPr>
          <w:i/>
          <w:sz w:val="24"/>
        </w:rPr>
      </w:pPr>
      <w:r>
        <w:rPr>
          <w:i/>
          <w:color w:val="756E6E"/>
          <w:sz w:val="24"/>
        </w:rPr>
        <w:t>-</w:t>
      </w:r>
      <w:r>
        <w:rPr>
          <w:i/>
          <w:color w:val="756E6E"/>
          <w:sz w:val="24"/>
        </w:rPr>
        <w:tab/>
        <w:t xml:space="preserve"> </w:t>
      </w:r>
      <w:r>
        <w:rPr>
          <w:i/>
          <w:sz w:val="24"/>
        </w:rPr>
        <w:t>pravomoćnu sudsku presudu o razvodu braka roditelja odnosno sudska odluka o odjeli skrbništva (nije potrebno ako je podatka upisan na rodnom listu roditelja ili vjenčanom listu roditelja, tada dostaviti rodni/vjenčani list roditelja dokument)</w:t>
      </w:r>
    </w:p>
    <w:p w:rsidR="00B83E5F" w:rsidRDefault="0028044D">
      <w:pPr>
        <w:spacing w:before="202" w:after="0" w:line="276" w:lineRule="auto"/>
        <w:ind w:left="567" w:hanging="351"/>
        <w:rPr>
          <w:i/>
          <w:sz w:val="24"/>
        </w:rPr>
      </w:pPr>
      <w:r>
        <w:rPr>
          <w:i/>
          <w:color w:val="756E6E"/>
          <w:sz w:val="24"/>
        </w:rPr>
        <w:t>-</w:t>
      </w:r>
      <w:r>
        <w:rPr>
          <w:i/>
          <w:color w:val="756E6E"/>
          <w:sz w:val="24"/>
        </w:rPr>
        <w:tab/>
        <w:t xml:space="preserve"> </w:t>
      </w:r>
      <w:r>
        <w:rPr>
          <w:i/>
          <w:sz w:val="24"/>
        </w:rPr>
        <w:t>smrtni list roditelja,</w:t>
      </w:r>
    </w:p>
    <w:p w:rsidR="00B83E5F" w:rsidRDefault="0028044D">
      <w:pPr>
        <w:spacing w:before="202" w:after="0" w:line="276" w:lineRule="auto"/>
        <w:ind w:left="567" w:hanging="351"/>
        <w:rPr>
          <w:i/>
          <w:sz w:val="24"/>
        </w:rPr>
      </w:pPr>
      <w:r>
        <w:rPr>
          <w:i/>
          <w:color w:val="756E6E"/>
          <w:sz w:val="24"/>
        </w:rPr>
        <w:t>-</w:t>
      </w:r>
      <w:r>
        <w:rPr>
          <w:i/>
          <w:color w:val="756E6E"/>
          <w:sz w:val="24"/>
        </w:rPr>
        <w:tab/>
        <w:t xml:space="preserve"> </w:t>
      </w:r>
      <w:r>
        <w:rPr>
          <w:i/>
          <w:sz w:val="24"/>
        </w:rPr>
        <w:t>Izjava o članovima kućanstva sa napomenom uz ime roditelja “preminuo“.</w:t>
      </w:r>
    </w:p>
    <w:p w:rsidR="00B83E5F" w:rsidRDefault="00B83E5F">
      <w:pPr>
        <w:spacing w:line="240" w:lineRule="auto"/>
        <w:rPr>
          <w:i/>
          <w:sz w:val="24"/>
        </w:rPr>
      </w:pPr>
    </w:p>
    <w:p w:rsidR="00B83E5F" w:rsidRDefault="0028044D">
      <w:pPr>
        <w:spacing w:before="204" w:line="240" w:lineRule="auto"/>
        <w:jc w:val="both"/>
        <w:rPr>
          <w:i/>
          <w:sz w:val="24"/>
        </w:rPr>
      </w:pPr>
      <w:r>
        <w:rPr>
          <w:i/>
          <w:sz w:val="24"/>
        </w:rPr>
        <w:t xml:space="preserve">3. Studenti koji imaju status osobe koja je pod skrbništvom ili je kao dijete bila pod skrbništvom ili joj je priznato pravo na socijalnu uslugu smještaja ili joj je kao </w:t>
      </w:r>
      <w:proofErr w:type="spellStart"/>
      <w:r>
        <w:rPr>
          <w:i/>
          <w:sz w:val="24"/>
        </w:rPr>
        <w:t>djeteu</w:t>
      </w:r>
      <w:proofErr w:type="spellEnd"/>
      <w:r>
        <w:rPr>
          <w:i/>
          <w:sz w:val="24"/>
        </w:rPr>
        <w:t xml:space="preserve"> bilo priznato </w:t>
      </w:r>
      <w:proofErr w:type="spellStart"/>
      <w:r>
        <w:rPr>
          <w:i/>
          <w:sz w:val="24"/>
        </w:rPr>
        <w:t>pravona</w:t>
      </w:r>
      <w:proofErr w:type="spellEnd"/>
      <w:r>
        <w:rPr>
          <w:i/>
          <w:sz w:val="24"/>
        </w:rPr>
        <w:t xml:space="preserve"> socijalnu uslugu smještaja na temelju propisa iz područja socijalne skrbi:</w:t>
      </w:r>
    </w:p>
    <w:p w:rsidR="00B83E5F" w:rsidRDefault="0028044D">
      <w:pPr>
        <w:spacing w:line="240" w:lineRule="auto"/>
        <w:rPr>
          <w:i/>
          <w:sz w:val="24"/>
        </w:rPr>
      </w:pPr>
      <w:r>
        <w:rPr>
          <w:i/>
          <w:sz w:val="24"/>
        </w:rPr>
        <w:t>Dužni su uz obaveznu dokumentaciju predati sljedeće dokumente:</w:t>
      </w:r>
    </w:p>
    <w:p w:rsidR="00B83E5F" w:rsidRDefault="0028044D">
      <w:pPr>
        <w:spacing w:before="202" w:after="0" w:line="276" w:lineRule="auto"/>
        <w:ind w:left="567" w:hanging="351"/>
        <w:rPr>
          <w:i/>
          <w:sz w:val="24"/>
        </w:rPr>
      </w:pPr>
      <w:r>
        <w:rPr>
          <w:i/>
          <w:color w:val="756E6E"/>
          <w:sz w:val="24"/>
        </w:rPr>
        <w:t>-</w:t>
      </w:r>
      <w:r>
        <w:rPr>
          <w:i/>
          <w:color w:val="756E6E"/>
          <w:sz w:val="24"/>
        </w:rPr>
        <w:tab/>
        <w:t xml:space="preserve"> </w:t>
      </w:r>
      <w:r>
        <w:rPr>
          <w:i/>
          <w:sz w:val="24"/>
        </w:rPr>
        <w:t>obrazac A ili obrazac B</w:t>
      </w:r>
    </w:p>
    <w:p w:rsidR="00B83E5F" w:rsidRDefault="0028044D">
      <w:pPr>
        <w:spacing w:before="202" w:after="0" w:line="276" w:lineRule="auto"/>
        <w:ind w:left="567" w:hanging="351"/>
        <w:rPr>
          <w:i/>
          <w:sz w:val="24"/>
        </w:rPr>
      </w:pPr>
      <w:r>
        <w:rPr>
          <w:i/>
          <w:color w:val="756E6E"/>
          <w:sz w:val="24"/>
        </w:rPr>
        <w:t>-</w:t>
      </w:r>
      <w:r>
        <w:rPr>
          <w:i/>
          <w:color w:val="756E6E"/>
          <w:sz w:val="24"/>
        </w:rPr>
        <w:tab/>
        <w:t xml:space="preserve"> </w:t>
      </w:r>
      <w:r>
        <w:rPr>
          <w:i/>
          <w:sz w:val="24"/>
        </w:rPr>
        <w:t>rješenje ili potvrdu o priznavanju prava na socijalnu uslugu smještaja koju izdaje nadležna ustanova iz područja socijalne skrbi.</w:t>
      </w:r>
    </w:p>
    <w:p w:rsidR="00B83E5F" w:rsidRDefault="0028044D">
      <w:pPr>
        <w:spacing w:before="204" w:line="240" w:lineRule="auto"/>
        <w:jc w:val="both"/>
        <w:rPr>
          <w:i/>
          <w:sz w:val="24"/>
        </w:rPr>
      </w:pPr>
      <w:r>
        <w:rPr>
          <w:i/>
          <w:sz w:val="24"/>
        </w:rPr>
        <w:t xml:space="preserve">4. Studenti s invaliditetom 1. grupe (student s najmanje 60% utvrđenog oštećenja organizma ili najmanje III. stupnju oštećenja funkcionalnih </w:t>
      </w:r>
      <w:proofErr w:type="spellStart"/>
      <w:r>
        <w:rPr>
          <w:i/>
          <w:sz w:val="24"/>
        </w:rPr>
        <w:t>spososbnosti</w:t>
      </w:r>
      <w:proofErr w:type="spellEnd"/>
      <w:r>
        <w:rPr>
          <w:i/>
          <w:sz w:val="24"/>
        </w:rPr>
        <w:t xml:space="preserve"> u skladu s propisom kojim je propisana metodologija vještačenja i koji su upisani u Registar osoba s invaliditetom 1. grupe)</w:t>
      </w:r>
    </w:p>
    <w:p w:rsidR="00B83E5F" w:rsidRDefault="0028044D">
      <w:pPr>
        <w:spacing w:before="199" w:line="240" w:lineRule="auto"/>
        <w:rPr>
          <w:i/>
          <w:sz w:val="24"/>
        </w:rPr>
      </w:pPr>
      <w:r>
        <w:rPr>
          <w:i/>
          <w:sz w:val="24"/>
        </w:rPr>
        <w:t>Dužni su uz obaveznu dokumentaciju predati sljedeće dokumente:</w:t>
      </w:r>
    </w:p>
    <w:p w:rsidR="00B83E5F" w:rsidRDefault="00B83E5F">
      <w:pPr>
        <w:spacing w:before="1" w:line="240" w:lineRule="auto"/>
        <w:rPr>
          <w:i/>
          <w:sz w:val="24"/>
        </w:rPr>
      </w:pPr>
    </w:p>
    <w:p w:rsidR="00B83E5F" w:rsidRDefault="0028044D">
      <w:pPr>
        <w:spacing w:before="202" w:after="0" w:line="276" w:lineRule="auto"/>
        <w:ind w:left="567" w:hanging="351"/>
        <w:rPr>
          <w:i/>
          <w:sz w:val="24"/>
        </w:rPr>
      </w:pPr>
      <w:r>
        <w:rPr>
          <w:i/>
          <w:color w:val="756E6E"/>
          <w:sz w:val="24"/>
        </w:rPr>
        <w:t>-</w:t>
      </w:r>
      <w:r>
        <w:rPr>
          <w:i/>
          <w:color w:val="756E6E"/>
          <w:sz w:val="24"/>
        </w:rPr>
        <w:tab/>
        <w:t xml:space="preserve"> </w:t>
      </w:r>
      <w:r>
        <w:rPr>
          <w:i/>
          <w:sz w:val="24"/>
        </w:rPr>
        <w:t>obrazac A ili obrazac B</w:t>
      </w:r>
    </w:p>
    <w:p w:rsidR="00B83E5F" w:rsidRDefault="0028044D">
      <w:pPr>
        <w:spacing w:before="202" w:after="0" w:line="276" w:lineRule="auto"/>
        <w:ind w:left="567" w:hanging="351"/>
        <w:rPr>
          <w:i/>
          <w:sz w:val="24"/>
        </w:rPr>
      </w:pPr>
      <w:r>
        <w:rPr>
          <w:i/>
          <w:color w:val="756E6E"/>
          <w:sz w:val="24"/>
        </w:rPr>
        <w:t>-</w:t>
      </w:r>
      <w:r>
        <w:rPr>
          <w:i/>
          <w:color w:val="756E6E"/>
          <w:sz w:val="24"/>
        </w:rPr>
        <w:tab/>
        <w:t xml:space="preserve"> </w:t>
      </w:r>
      <w:r>
        <w:rPr>
          <w:i/>
          <w:sz w:val="24"/>
        </w:rPr>
        <w:t xml:space="preserve">potvrdu o upisu u Registar osoba s invaliditetom koja sadrži postotak </w:t>
      </w:r>
      <w:proofErr w:type="spellStart"/>
      <w:r>
        <w:rPr>
          <w:i/>
          <w:sz w:val="24"/>
        </w:rPr>
        <w:t>uvtrđenog</w:t>
      </w:r>
      <w:proofErr w:type="spellEnd"/>
      <w:r>
        <w:rPr>
          <w:i/>
          <w:sz w:val="24"/>
        </w:rPr>
        <w:t xml:space="preserve"> oštećenja organizma ili stupanj oštećenja funkcionalnih </w:t>
      </w:r>
      <w:proofErr w:type="spellStart"/>
      <w:r>
        <w:rPr>
          <w:i/>
          <w:sz w:val="24"/>
        </w:rPr>
        <w:t>spososbnosti</w:t>
      </w:r>
      <w:proofErr w:type="spellEnd"/>
      <w:r>
        <w:rPr>
          <w:i/>
          <w:sz w:val="24"/>
        </w:rPr>
        <w:t xml:space="preserve"> koju izdaje </w:t>
      </w:r>
      <w:proofErr w:type="spellStart"/>
      <w:r>
        <w:rPr>
          <w:i/>
          <w:sz w:val="24"/>
        </w:rPr>
        <w:t>Hrvastki</w:t>
      </w:r>
      <w:proofErr w:type="spellEnd"/>
      <w:r>
        <w:rPr>
          <w:i/>
          <w:sz w:val="24"/>
        </w:rPr>
        <w:t xml:space="preserve"> zavod za zdravstveno osiguranje (studenti državljani RH)</w:t>
      </w:r>
    </w:p>
    <w:p w:rsidR="00B83E5F" w:rsidRDefault="0028044D">
      <w:pPr>
        <w:spacing w:before="202" w:after="0" w:line="276" w:lineRule="auto"/>
        <w:ind w:left="567" w:hanging="351"/>
        <w:rPr>
          <w:i/>
          <w:sz w:val="24"/>
        </w:rPr>
      </w:pPr>
      <w:r>
        <w:rPr>
          <w:i/>
          <w:color w:val="756E6E"/>
          <w:sz w:val="24"/>
        </w:rPr>
        <w:lastRenderedPageBreak/>
        <w:t>-</w:t>
      </w:r>
      <w:r>
        <w:rPr>
          <w:i/>
          <w:color w:val="756E6E"/>
          <w:sz w:val="24"/>
        </w:rPr>
        <w:tab/>
        <w:t xml:space="preserve"> </w:t>
      </w:r>
      <w:r>
        <w:rPr>
          <w:i/>
          <w:sz w:val="24"/>
        </w:rPr>
        <w:t>potvrdu ili rješenje nadležne ustanove za utvrđivanje postotka oštećenja organizma ili stupanj oštećenja funkcionalnih sposobnosti (studenti koji nisu državljani RH),</w:t>
      </w:r>
    </w:p>
    <w:p w:rsidR="00B83E5F" w:rsidRDefault="0028044D">
      <w:pPr>
        <w:spacing w:before="202" w:after="0" w:line="276" w:lineRule="auto"/>
        <w:ind w:left="567" w:hanging="351"/>
        <w:rPr>
          <w:i/>
          <w:sz w:val="24"/>
        </w:rPr>
      </w:pPr>
      <w:r>
        <w:rPr>
          <w:i/>
          <w:color w:val="756E6E"/>
          <w:sz w:val="24"/>
        </w:rPr>
        <w:t>-</w:t>
      </w:r>
      <w:r>
        <w:rPr>
          <w:i/>
          <w:color w:val="756E6E"/>
          <w:sz w:val="24"/>
        </w:rPr>
        <w:tab/>
        <w:t xml:space="preserve"> </w:t>
      </w:r>
      <w:r>
        <w:rPr>
          <w:i/>
          <w:sz w:val="24"/>
        </w:rPr>
        <w:t>Obrazac C</w:t>
      </w:r>
    </w:p>
    <w:p w:rsidR="00B83E5F" w:rsidRDefault="0028044D">
      <w:pPr>
        <w:spacing w:before="204" w:after="0" w:line="271" w:lineRule="auto"/>
        <w:ind w:left="709" w:hanging="720"/>
        <w:rPr>
          <w:b/>
          <w:i/>
          <w:sz w:val="24"/>
        </w:rPr>
      </w:pPr>
      <w:r>
        <w:rPr>
          <w:b/>
          <w:i/>
          <w:sz w:val="24"/>
        </w:rPr>
        <w:t>IV.</w:t>
      </w:r>
      <w:r>
        <w:rPr>
          <w:b/>
          <w:i/>
          <w:sz w:val="14"/>
        </w:rPr>
        <w:tab/>
        <w:t xml:space="preserve"> </w:t>
      </w:r>
      <w:r>
        <w:rPr>
          <w:b/>
          <w:i/>
          <w:sz w:val="24"/>
        </w:rPr>
        <w:t>SVI OSTALI STUDENTI (koji ne ostvaruju pravo na izravan smještaj) UZ OBVEZNE DOKUMENTE TREBAJU PRILOŽITI SLJEDEĆE:</w:t>
      </w:r>
    </w:p>
    <w:p w:rsidR="00B83E5F" w:rsidRDefault="0028044D">
      <w:pPr>
        <w:spacing w:line="240" w:lineRule="auto"/>
        <w:rPr>
          <w:i/>
          <w:sz w:val="24"/>
        </w:rPr>
      </w:pPr>
      <w:r>
        <w:rPr>
          <w:i/>
          <w:sz w:val="24"/>
        </w:rPr>
        <w:t xml:space="preserve">  </w:t>
      </w:r>
    </w:p>
    <w:p w:rsidR="00B83E5F" w:rsidRDefault="0028044D">
      <w:pPr>
        <w:spacing w:before="161" w:after="0" w:line="240" w:lineRule="auto"/>
        <w:ind w:left="360"/>
        <w:jc w:val="both"/>
        <w:rPr>
          <w:i/>
          <w:sz w:val="24"/>
        </w:rPr>
      </w:pPr>
      <w:r>
        <w:rPr>
          <w:i/>
          <w:sz w:val="24"/>
        </w:rPr>
        <w:t>1.  Studenti koji u tekućoj akademskoj godini ostvare 58 ili više ECTS bodova uključujući i ECTS bodove za završni rad na sveučilišnom prijediplomskom ili stručnom prijediplomskom studiju zaključno do dana prijave na natječaj, a u prethodnim godinama studiranja ostvarili su u prosjeku najmanje 55 ECTS bodova na svim razinama;</w:t>
      </w:r>
    </w:p>
    <w:p w:rsidR="00B83E5F" w:rsidRDefault="0028044D">
      <w:pPr>
        <w:spacing w:before="202" w:after="0" w:line="276" w:lineRule="auto"/>
        <w:ind w:left="567" w:hanging="351"/>
        <w:rPr>
          <w:i/>
          <w:sz w:val="24"/>
        </w:rPr>
      </w:pPr>
      <w:r>
        <w:rPr>
          <w:i/>
          <w:color w:val="756E6E"/>
          <w:sz w:val="24"/>
        </w:rPr>
        <w:t>-</w:t>
      </w:r>
      <w:r>
        <w:rPr>
          <w:i/>
          <w:color w:val="756E6E"/>
          <w:sz w:val="24"/>
        </w:rPr>
        <w:tab/>
        <w:t xml:space="preserve"> </w:t>
      </w:r>
      <w:r>
        <w:rPr>
          <w:i/>
          <w:sz w:val="24"/>
        </w:rPr>
        <w:t>popunjen, potpisan i ovjeren Obrazac A.</w:t>
      </w:r>
    </w:p>
    <w:p w:rsidR="00B83E5F" w:rsidRDefault="0028044D">
      <w:pPr>
        <w:spacing w:before="161" w:after="0" w:line="240" w:lineRule="auto"/>
        <w:ind w:left="360"/>
        <w:jc w:val="both"/>
        <w:rPr>
          <w:i/>
          <w:sz w:val="24"/>
        </w:rPr>
      </w:pPr>
      <w:r>
        <w:rPr>
          <w:i/>
          <w:sz w:val="24"/>
        </w:rPr>
        <w:t>2.  Studenti koji prvi put upisuju prvu godinu studija na prijediplomskoj razini, a položili su ispite obveznoga dijela državne mature na višoj razini te postigli rezultat u ukupnome postotku od 80-100%;</w:t>
      </w:r>
    </w:p>
    <w:p w:rsidR="00B83E5F" w:rsidRDefault="0028044D">
      <w:pPr>
        <w:spacing w:before="202" w:after="0" w:line="276" w:lineRule="auto"/>
        <w:ind w:left="567" w:hanging="351"/>
        <w:rPr>
          <w:i/>
          <w:sz w:val="24"/>
        </w:rPr>
      </w:pPr>
      <w:r>
        <w:rPr>
          <w:i/>
          <w:color w:val="756E6E"/>
          <w:sz w:val="24"/>
        </w:rPr>
        <w:t>-</w:t>
      </w:r>
      <w:r>
        <w:rPr>
          <w:i/>
          <w:color w:val="756E6E"/>
          <w:sz w:val="24"/>
        </w:rPr>
        <w:tab/>
        <w:t xml:space="preserve"> </w:t>
      </w:r>
      <w:r>
        <w:rPr>
          <w:i/>
          <w:sz w:val="24"/>
        </w:rPr>
        <w:t>ovjerenu potvrdu postotka riješenosti državne mature.</w:t>
      </w:r>
    </w:p>
    <w:p w:rsidR="00B83E5F" w:rsidRDefault="00B83E5F">
      <w:pPr>
        <w:spacing w:before="5" w:line="240" w:lineRule="auto"/>
        <w:rPr>
          <w:i/>
          <w:sz w:val="24"/>
        </w:rPr>
      </w:pPr>
    </w:p>
    <w:p w:rsidR="00B83E5F" w:rsidRDefault="0028044D">
      <w:pPr>
        <w:spacing w:before="161" w:after="0" w:line="240" w:lineRule="auto"/>
        <w:ind w:left="360"/>
        <w:jc w:val="both"/>
        <w:rPr>
          <w:i/>
          <w:sz w:val="24"/>
        </w:rPr>
      </w:pPr>
      <w:r>
        <w:rPr>
          <w:i/>
          <w:sz w:val="24"/>
        </w:rPr>
        <w:t>3.  Studenti koji prvi put upisuju prvu godinu studija, i osvojili su neku od državnih ili međunarodnih nagrada na službenim natjecanjima iz područja koja su vezana uz nastavni program (jedno od prvih triju mjesta) tijekom srednjoškolskog obrazovanja - boduje se samo po jednoj osnovi i za samo jednu državnu ili međunarodnu nagradu;</w:t>
      </w:r>
    </w:p>
    <w:p w:rsidR="00B83E5F" w:rsidRDefault="0028044D">
      <w:pPr>
        <w:spacing w:before="202" w:after="0" w:line="276" w:lineRule="auto"/>
        <w:ind w:left="567" w:hanging="351"/>
        <w:rPr>
          <w:i/>
          <w:sz w:val="24"/>
        </w:rPr>
      </w:pPr>
      <w:r>
        <w:rPr>
          <w:i/>
          <w:color w:val="756E6E"/>
          <w:sz w:val="24"/>
        </w:rPr>
        <w:t>-</w:t>
      </w:r>
      <w:r>
        <w:rPr>
          <w:i/>
          <w:color w:val="756E6E"/>
          <w:sz w:val="24"/>
        </w:rPr>
        <w:tab/>
        <w:t xml:space="preserve"> </w:t>
      </w:r>
      <w:r>
        <w:rPr>
          <w:i/>
          <w:sz w:val="24"/>
        </w:rPr>
        <w:t>potvrdu ustanove koja je dodijelila nagradu.</w:t>
      </w:r>
    </w:p>
    <w:p w:rsidR="00B83E5F" w:rsidRDefault="0028044D">
      <w:pPr>
        <w:spacing w:before="161" w:after="0" w:line="240" w:lineRule="auto"/>
        <w:ind w:left="360"/>
        <w:jc w:val="both"/>
        <w:rPr>
          <w:i/>
          <w:sz w:val="24"/>
        </w:rPr>
      </w:pPr>
      <w:r>
        <w:rPr>
          <w:i/>
          <w:sz w:val="24"/>
        </w:rPr>
        <w:t>4.  Studenti dobitnici Rektorove nagrade (ne uključujući posebne Rektorove nagrade i priznanja) ili Dekanove nagrade (ne uključujući posebne Dekanove nagrade i priznanja visokih učilišta) ili dobitnici Pročelnikove nagrade (nisu uključene posebne Pročelnikove nagrade i priznanja visokih učilišta) - boduje se samo po jednoj osnovi te za pojedinačnu nagradu samo jednom tijekom studija;</w:t>
      </w:r>
    </w:p>
    <w:p w:rsidR="00B83E5F" w:rsidRDefault="0028044D">
      <w:pPr>
        <w:spacing w:before="202" w:after="0" w:line="276" w:lineRule="auto"/>
        <w:ind w:left="567" w:hanging="351"/>
        <w:rPr>
          <w:i/>
          <w:sz w:val="24"/>
        </w:rPr>
      </w:pPr>
      <w:r>
        <w:rPr>
          <w:i/>
          <w:color w:val="756E6E"/>
          <w:sz w:val="24"/>
        </w:rPr>
        <w:t>-</w:t>
      </w:r>
      <w:r>
        <w:rPr>
          <w:i/>
          <w:color w:val="756E6E"/>
          <w:sz w:val="24"/>
        </w:rPr>
        <w:tab/>
        <w:t xml:space="preserve"> </w:t>
      </w:r>
      <w:r>
        <w:rPr>
          <w:i/>
          <w:sz w:val="24"/>
        </w:rPr>
        <w:t>potvrdu ustanove koja je dodijelila nagradu.</w:t>
      </w:r>
    </w:p>
    <w:p w:rsidR="00B83E5F" w:rsidRDefault="0028044D">
      <w:pPr>
        <w:spacing w:before="161" w:after="0" w:line="240" w:lineRule="auto"/>
        <w:ind w:left="360"/>
        <w:jc w:val="both"/>
        <w:rPr>
          <w:i/>
          <w:sz w:val="24"/>
        </w:rPr>
      </w:pPr>
      <w:r>
        <w:rPr>
          <w:i/>
          <w:sz w:val="24"/>
        </w:rPr>
        <w:t>5.  Studenti koji su upisani na studij kojim se stječe visokoobrazovna kvalifikacija za zvanja koja su definirana kao deficitarna zanimanja na državnoj razini i nalaze se u prvih 10 na listi deficitarnih studija;</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podatke o deficitarnim studijskim programima Učenički dom Ivanić-Grad preuzima od HZZ / MZO.</w:t>
      </w:r>
    </w:p>
    <w:p w:rsidR="00B83E5F" w:rsidRDefault="0028044D">
      <w:pPr>
        <w:spacing w:before="161" w:after="0" w:line="240" w:lineRule="auto"/>
        <w:ind w:left="360"/>
        <w:jc w:val="both"/>
        <w:rPr>
          <w:i/>
          <w:sz w:val="24"/>
        </w:rPr>
      </w:pPr>
      <w:r>
        <w:rPr>
          <w:i/>
          <w:sz w:val="24"/>
        </w:rPr>
        <w:t>6.  Studenti kojima je jedan roditelj preminuo, nestao ili nepoznat:</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smrtni list roditelja,</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kopiju rodnog lista studenta,</w:t>
      </w:r>
    </w:p>
    <w:p w:rsidR="00B83E5F" w:rsidRDefault="0028044D">
      <w:pPr>
        <w:spacing w:before="202" w:after="0" w:line="276" w:lineRule="auto"/>
        <w:ind w:left="567" w:hanging="351"/>
        <w:jc w:val="both"/>
        <w:rPr>
          <w:i/>
          <w:sz w:val="24"/>
        </w:rPr>
      </w:pPr>
      <w:r>
        <w:rPr>
          <w:i/>
          <w:color w:val="756E6E"/>
          <w:sz w:val="24"/>
        </w:rPr>
        <w:lastRenderedPageBreak/>
        <w:t>-</w:t>
      </w:r>
      <w:r>
        <w:rPr>
          <w:i/>
          <w:color w:val="756E6E"/>
          <w:sz w:val="24"/>
        </w:rPr>
        <w:tab/>
        <w:t xml:space="preserve"> </w:t>
      </w:r>
      <w:r>
        <w:rPr>
          <w:i/>
          <w:sz w:val="24"/>
        </w:rPr>
        <w:t>dokaz o nestanku roditelja izdan od nadležne državne ustanove/potvrda Ministarstva unutarnjih</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Izjava o članovima zajedničkog kućanstva sa navedenom napomenom uz ime roditelja</w:t>
      </w:r>
    </w:p>
    <w:p w:rsidR="00B83E5F" w:rsidRDefault="0028044D">
      <w:pPr>
        <w:spacing w:line="276" w:lineRule="atLeast"/>
        <w:ind w:left="767"/>
        <w:jc w:val="both"/>
        <w:rPr>
          <w:i/>
          <w:sz w:val="24"/>
        </w:rPr>
      </w:pPr>
      <w:r>
        <w:rPr>
          <w:i/>
          <w:sz w:val="24"/>
        </w:rPr>
        <w:t>“preminuo“.</w:t>
      </w:r>
    </w:p>
    <w:p w:rsidR="00B83E5F" w:rsidRDefault="0028044D">
      <w:pPr>
        <w:spacing w:before="161" w:after="0" w:line="240" w:lineRule="auto"/>
        <w:ind w:left="360"/>
        <w:jc w:val="both"/>
        <w:rPr>
          <w:i/>
          <w:sz w:val="24"/>
        </w:rPr>
      </w:pPr>
      <w:r>
        <w:rPr>
          <w:i/>
          <w:sz w:val="24"/>
        </w:rPr>
        <w:t>7.  Studenti razvedenih roditelja (uključujući i djecu iz izvanbračnih zajednica) koji žive u obitelji samo s jednim roditeljem;</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pravomoćnu sudsku presudu o rastavi braka roditelja ili vjenčani list ili rodni list roditelja člana kućanstva ukoliko je traženi podatak upisan,</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kopije osobnih iskaznica za roditelja i studenta,</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 xml:space="preserve">Izjava o članovima </w:t>
      </w:r>
      <w:proofErr w:type="spellStart"/>
      <w:r>
        <w:rPr>
          <w:i/>
          <w:sz w:val="24"/>
        </w:rPr>
        <w:t>zajendičkog</w:t>
      </w:r>
      <w:proofErr w:type="spellEnd"/>
      <w:r>
        <w:rPr>
          <w:i/>
          <w:sz w:val="24"/>
        </w:rPr>
        <w:t xml:space="preserve"> kućanstva</w:t>
      </w:r>
    </w:p>
    <w:p w:rsidR="00B83E5F" w:rsidRDefault="00B83E5F">
      <w:pPr>
        <w:spacing w:before="6" w:line="240" w:lineRule="auto"/>
        <w:jc w:val="both"/>
        <w:rPr>
          <w:i/>
          <w:sz w:val="24"/>
        </w:rPr>
      </w:pPr>
    </w:p>
    <w:p w:rsidR="00B83E5F" w:rsidRDefault="0028044D">
      <w:pPr>
        <w:spacing w:line="240" w:lineRule="auto"/>
        <w:ind w:left="360" w:hanging="361"/>
        <w:rPr>
          <w:i/>
          <w:sz w:val="24"/>
        </w:rPr>
      </w:pPr>
      <w:r>
        <w:rPr>
          <w:i/>
          <w:sz w:val="24"/>
        </w:rPr>
        <w:t>8.</w:t>
      </w:r>
      <w:r>
        <w:rPr>
          <w:i/>
          <w:sz w:val="14"/>
        </w:rPr>
        <w:t xml:space="preserve">  </w:t>
      </w:r>
      <w:r>
        <w:rPr>
          <w:i/>
          <w:sz w:val="24"/>
        </w:rPr>
        <w:t>Studenti rođeni u izvanbračnoj zajednici, a koji žive samo s jednim roditeljem</w:t>
      </w:r>
    </w:p>
    <w:p w:rsidR="00B83E5F" w:rsidRDefault="0028044D">
      <w:pPr>
        <w:spacing w:before="202" w:after="0" w:line="276" w:lineRule="auto"/>
        <w:ind w:left="567" w:hanging="351"/>
        <w:jc w:val="both"/>
        <w:rPr>
          <w:i/>
          <w:sz w:val="24"/>
        </w:rPr>
      </w:pPr>
      <w:r>
        <w:rPr>
          <w:i/>
          <w:sz w:val="24"/>
        </w:rPr>
        <w:t xml:space="preserve"> </w:t>
      </w:r>
      <w:r>
        <w:rPr>
          <w:i/>
          <w:color w:val="756E6E"/>
          <w:sz w:val="24"/>
        </w:rPr>
        <w:t>-</w:t>
      </w:r>
      <w:r>
        <w:rPr>
          <w:i/>
          <w:color w:val="756E6E"/>
          <w:sz w:val="24"/>
        </w:rPr>
        <w:tab/>
        <w:t xml:space="preserve"> </w:t>
      </w:r>
      <w:r>
        <w:rPr>
          <w:i/>
          <w:sz w:val="24"/>
        </w:rPr>
        <w:t>kopiju rodnog lista studenta,</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kopiju rodnog lista roditelja člana kućanstva</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 xml:space="preserve">Izjava o članovima </w:t>
      </w:r>
      <w:proofErr w:type="spellStart"/>
      <w:r>
        <w:rPr>
          <w:i/>
          <w:sz w:val="24"/>
        </w:rPr>
        <w:t>zajendičkog</w:t>
      </w:r>
      <w:proofErr w:type="spellEnd"/>
      <w:r>
        <w:rPr>
          <w:i/>
          <w:sz w:val="24"/>
        </w:rPr>
        <w:t xml:space="preserve"> kućanstva</w:t>
      </w:r>
    </w:p>
    <w:p w:rsidR="00B83E5F" w:rsidRDefault="0028044D">
      <w:pPr>
        <w:spacing w:before="120" w:after="0" w:line="240" w:lineRule="auto"/>
        <w:ind w:left="363" w:hanging="363"/>
        <w:jc w:val="both"/>
        <w:rPr>
          <w:i/>
          <w:sz w:val="24"/>
        </w:rPr>
      </w:pPr>
      <w:r>
        <w:rPr>
          <w:i/>
          <w:sz w:val="24"/>
        </w:rPr>
        <w:t>9.</w:t>
      </w:r>
      <w:r>
        <w:rPr>
          <w:i/>
          <w:sz w:val="14"/>
        </w:rPr>
        <w:t xml:space="preserve">  </w:t>
      </w:r>
      <w:r>
        <w:rPr>
          <w:i/>
          <w:sz w:val="24"/>
        </w:rPr>
        <w:t>Studenti kojima su brat ili sestra predškolske dobi ili u sustavu redovitoga osnovnoškolskog, srednjoškolskog i visokog obrazovanja (najkasnije do navršene 26. god. života) ili će biti u sustavu redovitoga osnovnoškolskog, srednjoškolskog i visokog obrazovanja u akademskoj godini za koju se raspisuje Natječaj, uz uvjet da žive u kućanstvu:</w:t>
      </w:r>
    </w:p>
    <w:p w:rsidR="00B83E5F" w:rsidRDefault="0028044D">
      <w:pPr>
        <w:spacing w:before="202" w:after="0" w:line="276" w:lineRule="auto"/>
        <w:ind w:left="567" w:hanging="351"/>
        <w:jc w:val="both"/>
        <w:rPr>
          <w:i/>
          <w:sz w:val="24"/>
        </w:rPr>
      </w:pPr>
      <w:r>
        <w:rPr>
          <w:i/>
          <w:sz w:val="24"/>
        </w:rPr>
        <w:t xml:space="preserve"> </w:t>
      </w:r>
      <w:r>
        <w:rPr>
          <w:i/>
          <w:color w:val="756E6E"/>
          <w:sz w:val="24"/>
        </w:rPr>
        <w:t>-</w:t>
      </w:r>
      <w:r>
        <w:rPr>
          <w:i/>
          <w:color w:val="756E6E"/>
          <w:sz w:val="24"/>
        </w:rPr>
        <w:tab/>
        <w:t xml:space="preserve"> </w:t>
      </w:r>
      <w:r>
        <w:rPr>
          <w:i/>
          <w:sz w:val="24"/>
        </w:rPr>
        <w:t>potvrdu o školovanju za svakog brata i/ili sestru (osnovno, srednjoškolsko i visokoškolsko obrazovanje),</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za brata i/ili sestru predškolske dobi potrebno je dostaviti rodni list,</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za brata ili sestru na redovitom školovanju izvan RH potrebno je dostaviti potvrdu o školovanju,</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 xml:space="preserve">iznimno za brata/sestru koji će upisati 1. razred srednje škole nije potrebno dostaviti potvrdu </w:t>
      </w:r>
      <w:proofErr w:type="spellStart"/>
      <w:r>
        <w:rPr>
          <w:i/>
          <w:sz w:val="24"/>
        </w:rPr>
        <w:t>oupisu</w:t>
      </w:r>
      <w:proofErr w:type="spellEnd"/>
      <w:r>
        <w:rPr>
          <w:i/>
          <w:sz w:val="24"/>
        </w:rPr>
        <w:t xml:space="preserve"> u srednju školu već se predaje potvrda nadležne osnovne škole ili svjedodžba završnog razreda kao dokaz o završenom osnovnoškolskom programu,</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Izjavu o članovima zajedničkog kućanstva.</w:t>
      </w:r>
    </w:p>
    <w:p w:rsidR="00B83E5F" w:rsidRDefault="00B83E5F">
      <w:pPr>
        <w:spacing w:line="240" w:lineRule="auto"/>
        <w:jc w:val="both"/>
        <w:rPr>
          <w:i/>
          <w:sz w:val="24"/>
        </w:rPr>
      </w:pPr>
    </w:p>
    <w:p w:rsidR="00B83E5F" w:rsidRDefault="0028044D">
      <w:pPr>
        <w:spacing w:before="120" w:after="0" w:line="240" w:lineRule="auto"/>
        <w:jc w:val="both"/>
        <w:rPr>
          <w:i/>
          <w:sz w:val="24"/>
        </w:rPr>
      </w:pPr>
      <w:r>
        <w:rPr>
          <w:i/>
          <w:sz w:val="24"/>
        </w:rPr>
        <w:t xml:space="preserve">10. Studentu čiji je brat ili sestra korisnik prava na </w:t>
      </w:r>
      <w:proofErr w:type="spellStart"/>
      <w:r>
        <w:rPr>
          <w:i/>
          <w:sz w:val="24"/>
        </w:rPr>
        <w:t>inkluzivni</w:t>
      </w:r>
      <w:proofErr w:type="spellEnd"/>
      <w:r>
        <w:rPr>
          <w:i/>
          <w:sz w:val="24"/>
        </w:rPr>
        <w:t xml:space="preserve"> dodatak, odnosno doplatak za pomoć i njegu ili prava na osobnu invalidninu na temelju propisa iz područja socijalne skrbi, uz uvjet da žive u kućanstvu:</w:t>
      </w:r>
    </w:p>
    <w:p w:rsidR="00B83E5F" w:rsidRDefault="0028044D">
      <w:pPr>
        <w:spacing w:before="202" w:after="0" w:line="276" w:lineRule="auto"/>
        <w:ind w:left="567" w:hanging="351"/>
        <w:jc w:val="both"/>
        <w:rPr>
          <w:i/>
          <w:sz w:val="24"/>
        </w:rPr>
      </w:pPr>
      <w:r>
        <w:rPr>
          <w:i/>
          <w:sz w:val="24"/>
        </w:rPr>
        <w:lastRenderedPageBreak/>
        <w:t xml:space="preserve"> </w:t>
      </w:r>
      <w:r>
        <w:rPr>
          <w:i/>
          <w:color w:val="756E6E"/>
          <w:sz w:val="24"/>
        </w:rPr>
        <w:t>-</w:t>
      </w:r>
      <w:r>
        <w:rPr>
          <w:i/>
          <w:color w:val="756E6E"/>
          <w:sz w:val="24"/>
        </w:rPr>
        <w:tab/>
        <w:t xml:space="preserve"> </w:t>
      </w:r>
      <w:r>
        <w:rPr>
          <w:i/>
          <w:sz w:val="24"/>
        </w:rPr>
        <w:t>rješenje o ostvarivanju prava na osobnu invalidninu, odnosno rješenje o ostvarivanju prava na doplatak za pomoć i njegu koje izdaje nadležna ustanova iz područja socijalne skrbi za svakog brata i/ili sestru koji je član zajedničkog kućanstva,</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Izjava o članovima zajedničkog kućanstva.</w:t>
      </w:r>
    </w:p>
    <w:p w:rsidR="00B83E5F" w:rsidRDefault="00B83E5F">
      <w:pPr>
        <w:spacing w:line="240" w:lineRule="auto"/>
        <w:jc w:val="both"/>
        <w:rPr>
          <w:i/>
          <w:sz w:val="24"/>
        </w:rPr>
      </w:pPr>
    </w:p>
    <w:p w:rsidR="00B83E5F" w:rsidRDefault="0028044D">
      <w:pPr>
        <w:spacing w:before="120" w:after="0" w:line="240" w:lineRule="auto"/>
        <w:ind w:left="363" w:hanging="363"/>
        <w:jc w:val="both"/>
        <w:rPr>
          <w:i/>
          <w:sz w:val="24"/>
        </w:rPr>
      </w:pPr>
      <w:r>
        <w:rPr>
          <w:i/>
          <w:sz w:val="24"/>
        </w:rPr>
        <w:t>11.</w:t>
      </w:r>
      <w:r>
        <w:rPr>
          <w:i/>
          <w:sz w:val="14"/>
        </w:rPr>
        <w:t xml:space="preserve"> </w:t>
      </w:r>
      <w:r>
        <w:rPr>
          <w:i/>
          <w:sz w:val="24"/>
        </w:rPr>
        <w:t>Studentima koji imaju jednog ili oba roditelja s tjelesnim oštećenjem od 100% (osim tjelesnog oštećenja propisanog u člancima 8. i 17. Pravilnika):</w:t>
      </w:r>
    </w:p>
    <w:p w:rsidR="00B83E5F" w:rsidRDefault="0028044D">
      <w:pPr>
        <w:spacing w:before="202" w:after="0" w:line="276" w:lineRule="auto"/>
        <w:ind w:left="567" w:hanging="351"/>
        <w:jc w:val="both"/>
        <w:rPr>
          <w:i/>
          <w:sz w:val="24"/>
        </w:rPr>
      </w:pPr>
      <w:r>
        <w:rPr>
          <w:i/>
          <w:sz w:val="24"/>
        </w:rPr>
        <w:t xml:space="preserve"> </w:t>
      </w:r>
      <w:r>
        <w:rPr>
          <w:i/>
          <w:color w:val="756E6E"/>
          <w:sz w:val="24"/>
        </w:rPr>
        <w:t>-</w:t>
      </w:r>
      <w:r>
        <w:rPr>
          <w:i/>
          <w:color w:val="756E6E"/>
          <w:sz w:val="24"/>
        </w:rPr>
        <w:tab/>
        <w:t xml:space="preserve"> </w:t>
      </w:r>
      <w:r>
        <w:rPr>
          <w:i/>
          <w:sz w:val="24"/>
        </w:rPr>
        <w:t>potvrdu o upisu u Registar osoba s invaliditetom koja sadrži postotak utvrđenog oštećenja organizma ili stupanj oštećenja funkcionalnih sposobnosti, a koju izdaje Hrvatski zavod za javno zdravstvo</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studenti koji nisu državljani RH dostavljaju potvrdu ili rješenje nadležne ustanove za utvrđivanje postotka oštećenja organizma/stupanj oštećenja funkcionalnih sposobnosti,</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izjava o članovima zajedničkog kućanstva.</w:t>
      </w:r>
    </w:p>
    <w:p w:rsidR="00B83E5F" w:rsidRDefault="00B83E5F">
      <w:pPr>
        <w:spacing w:line="240" w:lineRule="auto"/>
        <w:jc w:val="both"/>
        <w:rPr>
          <w:i/>
          <w:sz w:val="24"/>
        </w:rPr>
      </w:pPr>
    </w:p>
    <w:p w:rsidR="00B83E5F" w:rsidRDefault="0028044D">
      <w:pPr>
        <w:spacing w:before="120" w:after="0" w:line="240" w:lineRule="auto"/>
        <w:ind w:left="363" w:hanging="363"/>
        <w:jc w:val="both"/>
        <w:rPr>
          <w:i/>
          <w:sz w:val="24"/>
        </w:rPr>
      </w:pPr>
      <w:r>
        <w:rPr>
          <w:i/>
          <w:sz w:val="24"/>
        </w:rPr>
        <w:t>12.</w:t>
      </w:r>
      <w:r>
        <w:rPr>
          <w:i/>
          <w:sz w:val="14"/>
        </w:rPr>
        <w:t xml:space="preserve"> </w:t>
      </w:r>
      <w:r>
        <w:rPr>
          <w:i/>
          <w:sz w:val="24"/>
        </w:rPr>
        <w:t xml:space="preserve">Studenti s invaliditetom 2. grupe (student do 50% utvrđenog oštećenja organizma ili do II. stupnja oštećenja funkcionalnih </w:t>
      </w:r>
      <w:proofErr w:type="spellStart"/>
      <w:r>
        <w:rPr>
          <w:i/>
          <w:sz w:val="24"/>
        </w:rPr>
        <w:t>spososbnosti</w:t>
      </w:r>
      <w:proofErr w:type="spellEnd"/>
      <w:r>
        <w:rPr>
          <w:i/>
          <w:sz w:val="24"/>
        </w:rPr>
        <w:t xml:space="preserve"> u skladu s propisom kojim je propisana metodologija vještačenja i koji su upisani u Registar osoba s invaliditetom):</w:t>
      </w:r>
    </w:p>
    <w:p w:rsidR="00B83E5F" w:rsidRDefault="0028044D">
      <w:pPr>
        <w:spacing w:before="202" w:after="0" w:line="276" w:lineRule="auto"/>
        <w:ind w:left="567" w:hanging="351"/>
        <w:jc w:val="both"/>
        <w:rPr>
          <w:i/>
          <w:sz w:val="24"/>
        </w:rPr>
      </w:pPr>
      <w:r>
        <w:rPr>
          <w:i/>
          <w:sz w:val="24"/>
        </w:rPr>
        <w:t xml:space="preserve"> </w:t>
      </w:r>
      <w:r>
        <w:rPr>
          <w:i/>
          <w:color w:val="756E6E"/>
          <w:sz w:val="24"/>
        </w:rPr>
        <w:t>-</w:t>
      </w:r>
      <w:r>
        <w:rPr>
          <w:i/>
          <w:color w:val="756E6E"/>
          <w:sz w:val="24"/>
        </w:rPr>
        <w:tab/>
        <w:t xml:space="preserve"> </w:t>
      </w:r>
      <w:r>
        <w:rPr>
          <w:i/>
          <w:sz w:val="24"/>
        </w:rPr>
        <w:t>potvrdu o upisu u Registar osoba s invaliditetom koja sadrži postotak utvrđenog oštećenja organizma ili stupanj oštećenja funkcionalnih sposobnosti, a koju izdaje Hrvatski zavod za javno zdravstvo - odnosi se na državljane RH,</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studenti koji nisu državljani RH dostavljaju potvrdu ili rješenje nadležne ustanove za utvrđivanje postotka oštećenja organizma/stupanj oštećenja funkcionalnih sposobnosti,</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potpisan i popunjen Obrazac C</w:t>
      </w:r>
    </w:p>
    <w:p w:rsidR="00B83E5F" w:rsidRDefault="0028044D">
      <w:pPr>
        <w:spacing w:before="120" w:after="0" w:line="240" w:lineRule="auto"/>
        <w:ind w:left="363" w:hanging="363"/>
        <w:jc w:val="both"/>
        <w:rPr>
          <w:i/>
          <w:sz w:val="24"/>
        </w:rPr>
      </w:pPr>
      <w:r>
        <w:rPr>
          <w:i/>
          <w:sz w:val="24"/>
        </w:rPr>
        <w:t>13.</w:t>
      </w:r>
      <w:r>
        <w:rPr>
          <w:i/>
          <w:sz w:val="14"/>
        </w:rPr>
        <w:t xml:space="preserve"> </w:t>
      </w:r>
      <w:r>
        <w:rPr>
          <w:i/>
          <w:sz w:val="24"/>
        </w:rPr>
        <w:t>Student koji je korisnik ili čiji su roditelji korisnici prava na zajamčenu minimalnu naknadu na temelju propisa iz područja socijalne skrbi ili prava na novčanu naknadu za nezaposlene hrvatske branitelje iz Domovinskoga rata i članove njihovih obitelji prema propisu kojim se uređuju prava hrvatskih branitelja iz Domovinskog rata i članova njihovih obitelji ili prava na novčanu naknadu za civilne stradalnike iz Domovinskoga rata prema propisu kojim se uređuju prava civilnih stradalnika iz Domovinskog rata ili ili novčane egzistencijalne naknade razvojačenim braniteljima koji su pripadnici HVO-a:</w:t>
      </w:r>
    </w:p>
    <w:p w:rsidR="00B83E5F" w:rsidRDefault="0028044D">
      <w:pPr>
        <w:spacing w:before="202" w:after="0" w:line="276" w:lineRule="auto"/>
        <w:ind w:left="567" w:hanging="351"/>
        <w:jc w:val="both"/>
        <w:rPr>
          <w:i/>
          <w:sz w:val="24"/>
        </w:rPr>
      </w:pPr>
      <w:r>
        <w:rPr>
          <w:i/>
          <w:sz w:val="24"/>
        </w:rPr>
        <w:t xml:space="preserve"> </w:t>
      </w:r>
      <w:r>
        <w:rPr>
          <w:i/>
          <w:color w:val="756E6E"/>
          <w:sz w:val="24"/>
        </w:rPr>
        <w:t>-</w:t>
      </w:r>
      <w:r>
        <w:rPr>
          <w:i/>
          <w:color w:val="756E6E"/>
          <w:sz w:val="24"/>
        </w:rPr>
        <w:tab/>
        <w:t xml:space="preserve"> </w:t>
      </w:r>
      <w:r>
        <w:rPr>
          <w:i/>
          <w:sz w:val="24"/>
        </w:rPr>
        <w:t>potvrdu ili rješenje o priznatom pravu na zajamčenu minimalnu naknadu,</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potvrda ili rješenje o priznatom pravu na naknadu za nezaposlene hrvatske branitelje iz Domovinskog rata i članove njihovih obitelji, potvrda ili rješenje o novčanoj naknadi za civilne stradalnike iz Domovinskog rata koje izdaje nadležno upravno tijelo županije, odnosno Grada Zagreba (čl. 15, stavak 8. Pravilnika),</w:t>
      </w:r>
    </w:p>
    <w:p w:rsidR="00B83E5F" w:rsidRDefault="0028044D">
      <w:pPr>
        <w:spacing w:before="202" w:after="0" w:line="276" w:lineRule="auto"/>
        <w:ind w:left="567" w:hanging="351"/>
        <w:jc w:val="both"/>
        <w:rPr>
          <w:i/>
          <w:sz w:val="24"/>
        </w:rPr>
      </w:pPr>
      <w:r>
        <w:rPr>
          <w:i/>
          <w:color w:val="756E6E"/>
          <w:sz w:val="24"/>
        </w:rPr>
        <w:lastRenderedPageBreak/>
        <w:t>-</w:t>
      </w:r>
      <w:r>
        <w:rPr>
          <w:i/>
          <w:color w:val="756E6E"/>
          <w:sz w:val="24"/>
        </w:rPr>
        <w:tab/>
        <w:t xml:space="preserve"> </w:t>
      </w:r>
      <w:r>
        <w:rPr>
          <w:i/>
          <w:sz w:val="24"/>
        </w:rPr>
        <w:t>rješenje o priznatom pravu na novčanu egzistencijalnu naknadu razvojačenim braniteljima koje izdaje nadležno tijelo Federalnog ministarstva za pitanja branitelja i invalida Domovinskog rata,</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Izjava o članovima zajedničkog kućanstva.</w:t>
      </w:r>
    </w:p>
    <w:p w:rsidR="00B83E5F" w:rsidRDefault="0028044D">
      <w:pPr>
        <w:spacing w:before="120" w:after="0" w:line="240" w:lineRule="auto"/>
        <w:ind w:left="363" w:hanging="363"/>
        <w:rPr>
          <w:i/>
          <w:sz w:val="24"/>
        </w:rPr>
      </w:pPr>
      <w:r>
        <w:rPr>
          <w:i/>
          <w:sz w:val="24"/>
        </w:rPr>
        <w:t>14.</w:t>
      </w:r>
      <w:r>
        <w:rPr>
          <w:i/>
          <w:sz w:val="14"/>
        </w:rPr>
        <w:t xml:space="preserve"> </w:t>
      </w:r>
      <w:r>
        <w:rPr>
          <w:i/>
          <w:sz w:val="24"/>
        </w:rPr>
        <w:t>Student pod međunarodnom i privremenom zaštitom u skladu s propisima koji reguliraju prava osoba pod međunarodnom i privremenom zaštitom:</w:t>
      </w:r>
    </w:p>
    <w:p w:rsidR="00B83E5F" w:rsidRDefault="0028044D">
      <w:pPr>
        <w:spacing w:before="202" w:after="0" w:line="276" w:lineRule="auto"/>
        <w:ind w:left="567" w:hanging="351"/>
        <w:jc w:val="both"/>
        <w:rPr>
          <w:i/>
          <w:sz w:val="24"/>
        </w:rPr>
      </w:pPr>
      <w:r>
        <w:rPr>
          <w:i/>
          <w:sz w:val="24"/>
        </w:rPr>
        <w:t xml:space="preserve"> </w:t>
      </w:r>
      <w:r>
        <w:rPr>
          <w:i/>
          <w:color w:val="756E6E"/>
          <w:sz w:val="24"/>
        </w:rPr>
        <w:t>-</w:t>
      </w:r>
      <w:r>
        <w:rPr>
          <w:i/>
          <w:color w:val="756E6E"/>
          <w:sz w:val="24"/>
        </w:rPr>
        <w:tab/>
        <w:t xml:space="preserve"> </w:t>
      </w:r>
      <w:r>
        <w:rPr>
          <w:i/>
          <w:sz w:val="24"/>
        </w:rPr>
        <w:t>potvrdu o statusu osobe s pravom na azil ili korisnika supsidijarne zaštite u skladu s propisima koji reguliraju prava osoba pod međunarodnom i privremenom zaštitom (MUP)</w:t>
      </w:r>
    </w:p>
    <w:p w:rsidR="00B83E5F" w:rsidRDefault="0028044D">
      <w:pPr>
        <w:spacing w:before="120" w:after="0" w:line="240" w:lineRule="auto"/>
        <w:ind w:left="363" w:hanging="363"/>
        <w:rPr>
          <w:i/>
          <w:sz w:val="24"/>
        </w:rPr>
      </w:pPr>
      <w:r>
        <w:rPr>
          <w:i/>
          <w:sz w:val="24"/>
        </w:rPr>
        <w:t>15.</w:t>
      </w:r>
      <w:r>
        <w:rPr>
          <w:i/>
          <w:sz w:val="14"/>
        </w:rPr>
        <w:t xml:space="preserve"> </w:t>
      </w:r>
      <w:r>
        <w:rPr>
          <w:i/>
          <w:sz w:val="24"/>
        </w:rPr>
        <w:t>Student koji je roditelj (majka/otac):</w:t>
      </w:r>
    </w:p>
    <w:p w:rsidR="00B83E5F" w:rsidRDefault="0028044D">
      <w:pPr>
        <w:spacing w:before="202" w:after="0" w:line="276" w:lineRule="auto"/>
        <w:ind w:left="567" w:hanging="351"/>
        <w:jc w:val="both"/>
        <w:rPr>
          <w:i/>
          <w:sz w:val="24"/>
        </w:rPr>
      </w:pPr>
      <w:r>
        <w:rPr>
          <w:i/>
          <w:sz w:val="24"/>
        </w:rPr>
        <w:t xml:space="preserve"> </w:t>
      </w:r>
      <w:r>
        <w:rPr>
          <w:i/>
          <w:color w:val="756E6E"/>
          <w:sz w:val="24"/>
        </w:rPr>
        <w:t>-</w:t>
      </w:r>
      <w:r>
        <w:rPr>
          <w:i/>
          <w:color w:val="756E6E"/>
          <w:sz w:val="24"/>
        </w:rPr>
        <w:tab/>
        <w:t xml:space="preserve"> </w:t>
      </w:r>
      <w:r>
        <w:rPr>
          <w:i/>
          <w:sz w:val="24"/>
        </w:rPr>
        <w:t>rodni listi djeteta ili izvod iz matične knjige rođenih za svako dijete</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Izjava o članovima zajedničkog kućanstva.</w:t>
      </w:r>
    </w:p>
    <w:p w:rsidR="00B83E5F" w:rsidRDefault="0028044D">
      <w:pPr>
        <w:spacing w:before="120" w:after="0" w:line="240" w:lineRule="auto"/>
        <w:ind w:left="363" w:hanging="363"/>
        <w:rPr>
          <w:i/>
          <w:sz w:val="24"/>
        </w:rPr>
      </w:pPr>
      <w:r>
        <w:rPr>
          <w:i/>
          <w:sz w:val="24"/>
        </w:rPr>
        <w:t>16.</w:t>
      </w:r>
      <w:r>
        <w:rPr>
          <w:i/>
          <w:sz w:val="14"/>
        </w:rPr>
        <w:t xml:space="preserve"> </w:t>
      </w:r>
      <w:r>
        <w:rPr>
          <w:i/>
          <w:sz w:val="24"/>
        </w:rPr>
        <w:t>Studentu čiji ukupni prosječni mjesečni prihod po članu kućanstva u prethodnoj kalendarskoj godini iznosi:</w:t>
      </w:r>
    </w:p>
    <w:p w:rsidR="00B83E5F" w:rsidRDefault="0028044D">
      <w:pPr>
        <w:spacing w:before="180" w:after="0" w:line="264" w:lineRule="atLeast"/>
        <w:ind w:left="567"/>
        <w:rPr>
          <w:i/>
          <w:sz w:val="24"/>
        </w:rPr>
      </w:pPr>
      <w:r>
        <w:rPr>
          <w:i/>
          <w:sz w:val="24"/>
        </w:rPr>
        <w:t xml:space="preserve"> a. 120,00 EUR ili manje prihoda,</w:t>
      </w:r>
    </w:p>
    <w:p w:rsidR="00B83E5F" w:rsidRDefault="0028044D">
      <w:pPr>
        <w:spacing w:line="252" w:lineRule="atLeast"/>
        <w:ind w:left="567"/>
        <w:rPr>
          <w:i/>
          <w:sz w:val="24"/>
        </w:rPr>
      </w:pPr>
      <w:r>
        <w:rPr>
          <w:i/>
          <w:sz w:val="24"/>
        </w:rPr>
        <w:t>b. od 120,01 EUR do 160,00 EUR,</w:t>
      </w:r>
    </w:p>
    <w:p w:rsidR="00B83E5F" w:rsidRDefault="0028044D">
      <w:pPr>
        <w:spacing w:line="252" w:lineRule="atLeast"/>
        <w:ind w:left="567"/>
        <w:rPr>
          <w:i/>
          <w:sz w:val="24"/>
        </w:rPr>
      </w:pPr>
      <w:r>
        <w:rPr>
          <w:i/>
          <w:sz w:val="24"/>
        </w:rPr>
        <w:t>c. od 160,01 EUR do 200,00 EUR,</w:t>
      </w:r>
    </w:p>
    <w:p w:rsidR="00B83E5F" w:rsidRDefault="0028044D">
      <w:pPr>
        <w:spacing w:line="263" w:lineRule="atLeast"/>
        <w:ind w:left="567"/>
        <w:rPr>
          <w:i/>
          <w:sz w:val="24"/>
        </w:rPr>
      </w:pPr>
      <w:r>
        <w:rPr>
          <w:i/>
          <w:sz w:val="24"/>
        </w:rPr>
        <w:t>d. od 200,01 EUR do 240,00 EUR,</w:t>
      </w:r>
    </w:p>
    <w:p w:rsidR="00B83E5F" w:rsidRDefault="0028044D">
      <w:pPr>
        <w:spacing w:line="264" w:lineRule="atLeast"/>
        <w:ind w:left="567"/>
        <w:rPr>
          <w:i/>
          <w:sz w:val="24"/>
        </w:rPr>
      </w:pPr>
      <w:r>
        <w:rPr>
          <w:i/>
          <w:sz w:val="24"/>
        </w:rPr>
        <w:t>e. od 240,01 EUR do 280,00 EUR,</w:t>
      </w:r>
    </w:p>
    <w:p w:rsidR="00B83E5F" w:rsidRDefault="0028044D">
      <w:pPr>
        <w:tabs>
          <w:tab w:val="left" w:pos="1477"/>
        </w:tabs>
        <w:spacing w:line="253" w:lineRule="atLeast"/>
        <w:ind w:left="567"/>
        <w:rPr>
          <w:i/>
          <w:sz w:val="24"/>
        </w:rPr>
      </w:pPr>
      <w:r>
        <w:rPr>
          <w:i/>
          <w:sz w:val="24"/>
        </w:rPr>
        <w:t>f.  od 280,01 EUR do 320,00 EUR,</w:t>
      </w:r>
    </w:p>
    <w:p w:rsidR="00B83E5F" w:rsidRDefault="0028044D">
      <w:pPr>
        <w:spacing w:line="252" w:lineRule="atLeast"/>
        <w:ind w:left="567"/>
        <w:rPr>
          <w:i/>
          <w:sz w:val="24"/>
        </w:rPr>
      </w:pPr>
      <w:r>
        <w:rPr>
          <w:i/>
          <w:sz w:val="24"/>
        </w:rPr>
        <w:t>g.  od 320,01 EUR do 360,00 EUR,</w:t>
      </w:r>
    </w:p>
    <w:p w:rsidR="00B83E5F" w:rsidRDefault="0028044D">
      <w:pPr>
        <w:spacing w:line="252" w:lineRule="atLeast"/>
        <w:ind w:left="567"/>
        <w:rPr>
          <w:i/>
          <w:sz w:val="24"/>
        </w:rPr>
      </w:pPr>
      <w:r>
        <w:rPr>
          <w:i/>
          <w:sz w:val="24"/>
        </w:rPr>
        <w:t>h. od 360,01 EUR do 400,00 EUR,</w:t>
      </w:r>
    </w:p>
    <w:p w:rsidR="00B83E5F" w:rsidRDefault="0028044D">
      <w:pPr>
        <w:tabs>
          <w:tab w:val="left" w:pos="1477"/>
        </w:tabs>
        <w:spacing w:line="264" w:lineRule="atLeast"/>
        <w:ind w:left="567"/>
        <w:rPr>
          <w:i/>
          <w:sz w:val="24"/>
        </w:rPr>
      </w:pPr>
      <w:r>
        <w:rPr>
          <w:i/>
          <w:sz w:val="24"/>
        </w:rPr>
        <w:t>i.  od 400,01 EUR do 100 % proračunske osnovice.</w:t>
      </w:r>
    </w:p>
    <w:p w:rsidR="00B83E5F" w:rsidRDefault="00B83E5F">
      <w:pPr>
        <w:spacing w:line="240" w:lineRule="auto"/>
        <w:rPr>
          <w:i/>
          <w:sz w:val="24"/>
        </w:rPr>
      </w:pP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obrazac Izjave o članovima zajedničkog kućanstva (ovo se odnosi na dokazivanje cenzus primanja za sve članove kućanstva za 2023. g.),</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potvrdu nadležne Porezne uprave o visini dohotka za 2023. g. za sve članove kućanstva,</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potvrdu o visini ukupno isplaćene obiteljske mirovine od nadležne ustanove za mirovinsko osiguranje za 2023. g. (za članove kućanstva koji su u mirovini),</w:t>
      </w:r>
    </w:p>
    <w:p w:rsidR="00B83E5F" w:rsidRDefault="0028044D">
      <w:pPr>
        <w:spacing w:before="120" w:after="0" w:line="240" w:lineRule="auto"/>
        <w:ind w:left="363" w:hanging="363"/>
        <w:jc w:val="both"/>
        <w:rPr>
          <w:i/>
          <w:sz w:val="24"/>
        </w:rPr>
      </w:pPr>
      <w:r>
        <w:rPr>
          <w:i/>
          <w:sz w:val="24"/>
        </w:rPr>
        <w:t>17.</w:t>
      </w:r>
      <w:r>
        <w:rPr>
          <w:i/>
          <w:sz w:val="14"/>
        </w:rPr>
        <w:t xml:space="preserve"> </w:t>
      </w:r>
      <w:r>
        <w:rPr>
          <w:i/>
          <w:sz w:val="24"/>
        </w:rPr>
        <w:t xml:space="preserve">Studenti, djeca smrtno stradaloga branitelja iz Domovinskoga rata i pripadnika HVO-a, djeca nestaloga hrvatskog branitelja iz Domovinskoga rata i pripadnika HVO-a, djeca HRVI-ja iz Domovinskoga rata i pripadnika HVO-a kojem je priznat status ratnoga vojnog invalida </w:t>
      </w:r>
      <w:r>
        <w:rPr>
          <w:i/>
          <w:sz w:val="24"/>
        </w:rPr>
        <w:lastRenderedPageBreak/>
        <w:t>prema pravomoćnom rješenju nadležnoga tijela Bosne i Hercegovine te studenti, djeca hrvatskih branitelja iz Domovinskoga rata i pripadnika HVO-a koji su u obrani suvereniteta sudjelovali najmanje 100 dana u borbenome sektoru, studenti, djeca civilnoga invalida iz Domovinskoga rata sa 100%-</w:t>
      </w:r>
      <w:proofErr w:type="spellStart"/>
      <w:r>
        <w:rPr>
          <w:i/>
          <w:sz w:val="24"/>
        </w:rPr>
        <w:t>tnim</w:t>
      </w:r>
      <w:proofErr w:type="spellEnd"/>
      <w:r>
        <w:rPr>
          <w:i/>
          <w:sz w:val="24"/>
        </w:rPr>
        <w:t xml:space="preserve"> oštećenjem organizma i studenti djeca civilne osobe poginule, umrle ili nestale u Domovinskom ratu, studenti, djeca stradalih osoba I. i II. skupine iz članka 110. Zakona o </w:t>
      </w:r>
      <w:proofErr w:type="spellStart"/>
      <w:r>
        <w:rPr>
          <w:i/>
          <w:sz w:val="24"/>
        </w:rPr>
        <w:t>protuminskom</w:t>
      </w:r>
      <w:proofErr w:type="spellEnd"/>
      <w:r>
        <w:rPr>
          <w:i/>
          <w:sz w:val="24"/>
        </w:rPr>
        <w:t xml:space="preserve"> djelovanju:</w:t>
      </w:r>
    </w:p>
    <w:p w:rsidR="00B83E5F" w:rsidRDefault="0028044D">
      <w:pPr>
        <w:spacing w:after="0" w:line="240" w:lineRule="auto"/>
        <w:rPr>
          <w:i/>
          <w:sz w:val="24"/>
        </w:rPr>
      </w:pPr>
      <w:r>
        <w:rPr>
          <w:i/>
          <w:sz w:val="24"/>
        </w:rPr>
        <w:t xml:space="preserve">  </w:t>
      </w:r>
    </w:p>
    <w:p w:rsidR="00B83E5F" w:rsidRDefault="0028044D">
      <w:pPr>
        <w:spacing w:after="0" w:line="276" w:lineRule="auto"/>
        <w:ind w:left="567" w:hanging="351"/>
        <w:jc w:val="both"/>
        <w:rPr>
          <w:i/>
          <w:sz w:val="24"/>
        </w:rPr>
      </w:pPr>
      <w:r>
        <w:rPr>
          <w:i/>
          <w:color w:val="756E6E"/>
          <w:sz w:val="24"/>
        </w:rPr>
        <w:t>-</w:t>
      </w:r>
      <w:r>
        <w:rPr>
          <w:i/>
          <w:color w:val="756E6E"/>
          <w:sz w:val="24"/>
        </w:rPr>
        <w:tab/>
        <w:t xml:space="preserve"> </w:t>
      </w:r>
      <w:r>
        <w:rPr>
          <w:i/>
          <w:sz w:val="24"/>
        </w:rPr>
        <w:t>rješenje ili potvrdu o priznatom statusu nadležnoga upravnog tijela županije, odnosno Grada Zagreba, odnosno za pripadnike HVO-a rješenje Federalnog ministarstva za pitanja branitelja i invalida Domovinskog rata,</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dokaz o priznatom statusu Ministarstva unutarnjih poslova,</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rodni list studenta/izvod iz matične knjige rođenih</w:t>
      </w:r>
    </w:p>
    <w:p w:rsidR="00B83E5F" w:rsidRDefault="0028044D">
      <w:pPr>
        <w:spacing w:before="120" w:after="0" w:line="240" w:lineRule="auto"/>
        <w:ind w:left="363" w:hanging="363"/>
        <w:jc w:val="both"/>
        <w:rPr>
          <w:i/>
          <w:sz w:val="24"/>
        </w:rPr>
      </w:pPr>
      <w:r>
        <w:rPr>
          <w:i/>
          <w:sz w:val="24"/>
        </w:rPr>
        <w:t>18.</w:t>
      </w:r>
      <w:r>
        <w:rPr>
          <w:i/>
          <w:sz w:val="14"/>
        </w:rPr>
        <w:t xml:space="preserve"> </w:t>
      </w:r>
      <w:r>
        <w:rPr>
          <w:i/>
          <w:sz w:val="24"/>
        </w:rPr>
        <w:t xml:space="preserve">Studenti, djeca osoba poginulih, umrlih ili nestalih pod okolnostima iz članka 6. i 7. Zakona o zaštiti vojnih i civilnih invalida rata, djeca civilnih invalida rata čije je oštećenje organizma nastalo pod okolnostima iz članka 8. ovoga Zakona i djeca mirnodopskih vojnih i civilnih invalida rata I. skupine sa 100% oštećenja organizma, studenti, djeca smrtno stradalih osoba iz članka 107. Zakona o </w:t>
      </w:r>
      <w:proofErr w:type="spellStart"/>
      <w:r>
        <w:rPr>
          <w:i/>
          <w:sz w:val="24"/>
        </w:rPr>
        <w:t>protuminskom</w:t>
      </w:r>
      <w:proofErr w:type="spellEnd"/>
      <w:r>
        <w:rPr>
          <w:i/>
          <w:sz w:val="24"/>
        </w:rPr>
        <w:t xml:space="preserve"> djelovanju, čija je smrt nastala zbog ozljede na radu za vrijeme obavljanja poslova iz članka 107. ovoga Zakona (ako im mjesečni prihodi po članu kućanstva ne prelaze 60% proračunske osnovice 264,86 € -  izuzev studente iz članka 8, stavka 1.  Pravilnika kod kojih se ne uzima u obzir mjesečni prihod po članu kućanstva koji ne prelazi 60% proračunske osnovice): </w:t>
      </w:r>
    </w:p>
    <w:p w:rsidR="00B83E5F" w:rsidRDefault="0028044D">
      <w:pPr>
        <w:spacing w:before="202" w:after="0" w:line="276" w:lineRule="auto"/>
        <w:ind w:left="567" w:hanging="351"/>
        <w:jc w:val="both"/>
        <w:rPr>
          <w:i/>
          <w:sz w:val="24"/>
        </w:rPr>
      </w:pPr>
      <w:r>
        <w:rPr>
          <w:i/>
          <w:sz w:val="24"/>
        </w:rPr>
        <w:t xml:space="preserve"> </w:t>
      </w:r>
      <w:r>
        <w:rPr>
          <w:i/>
          <w:color w:val="756E6E"/>
          <w:sz w:val="24"/>
        </w:rPr>
        <w:t>-</w:t>
      </w:r>
      <w:r>
        <w:rPr>
          <w:i/>
          <w:color w:val="756E6E"/>
          <w:sz w:val="24"/>
        </w:rPr>
        <w:tab/>
        <w:t xml:space="preserve"> </w:t>
      </w:r>
      <w:r>
        <w:rPr>
          <w:i/>
          <w:sz w:val="24"/>
        </w:rPr>
        <w:t>obrazac Izjave o članovima zajedničkog kućanstva (ovo se odnosi na dokazivanje cenzus primanja za sve članove kućanstva za 2023. g.),</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potvrdu nadležne Porezne uprave o visini dohotka za 2023. g. za sve članove kućanstva,</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potvrdu o visini ukupno isplaćene obiteljske mirovine od nadležne ustanove za mirovinsko osiguranje za 2023. g. (za članove kućanstva koji su u mirovini),</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rješenje ili potvrda o priznatom statusu nadležnoga upravnog tijela županije, odnosno Grada Zagreba.</w:t>
      </w:r>
    </w:p>
    <w:p w:rsidR="00B83E5F" w:rsidRDefault="0028044D">
      <w:pPr>
        <w:spacing w:before="202" w:after="0" w:line="276" w:lineRule="auto"/>
        <w:ind w:left="567" w:hanging="351"/>
        <w:jc w:val="both"/>
        <w:rPr>
          <w:i/>
          <w:sz w:val="24"/>
        </w:rPr>
      </w:pPr>
      <w:r>
        <w:rPr>
          <w:i/>
          <w:color w:val="756E6E"/>
          <w:sz w:val="24"/>
        </w:rPr>
        <w:t>-</w:t>
      </w:r>
      <w:r>
        <w:rPr>
          <w:i/>
          <w:color w:val="756E6E"/>
          <w:sz w:val="24"/>
        </w:rPr>
        <w:tab/>
        <w:t xml:space="preserve"> </w:t>
      </w:r>
      <w:r>
        <w:rPr>
          <w:i/>
          <w:sz w:val="24"/>
        </w:rPr>
        <w:t>dokaz o priznatom statusu Ministarstva unutarnjih poslova</w:t>
      </w:r>
    </w:p>
    <w:p w:rsidR="00B83E5F" w:rsidRDefault="0028044D">
      <w:pPr>
        <w:spacing w:line="240" w:lineRule="auto"/>
        <w:ind w:left="284" w:hanging="219"/>
        <w:rPr>
          <w:b/>
          <w:i/>
          <w:sz w:val="24"/>
        </w:rPr>
      </w:pPr>
      <w:r>
        <w:rPr>
          <w:b/>
          <w:i/>
          <w:sz w:val="24"/>
        </w:rPr>
        <w:t>V.</w:t>
      </w:r>
      <w:r>
        <w:rPr>
          <w:b/>
          <w:i/>
          <w:sz w:val="24"/>
        </w:rPr>
        <w:tab/>
        <w:t xml:space="preserve"> ODUZIMANJE BODOVA I GUBITAK PRAVA NA SUBVENICIONIRANO STANOVANJE:</w:t>
      </w:r>
    </w:p>
    <w:p w:rsidR="00B83E5F" w:rsidRDefault="0028044D">
      <w:pPr>
        <w:spacing w:after="0" w:line="240" w:lineRule="auto"/>
        <w:rPr>
          <w:i/>
          <w:sz w:val="24"/>
        </w:rPr>
      </w:pPr>
      <w:r>
        <w:rPr>
          <w:i/>
          <w:sz w:val="24"/>
        </w:rPr>
        <w:t xml:space="preserve"> </w:t>
      </w:r>
    </w:p>
    <w:p w:rsidR="00B83E5F" w:rsidRDefault="0028044D">
      <w:pPr>
        <w:spacing w:before="177" w:after="0" w:line="276" w:lineRule="auto"/>
        <w:ind w:left="426" w:hanging="360"/>
        <w:jc w:val="both"/>
        <w:rPr>
          <w:i/>
          <w:sz w:val="24"/>
        </w:rPr>
      </w:pPr>
      <w:r>
        <w:rPr>
          <w:i/>
          <w:sz w:val="24"/>
        </w:rPr>
        <w:t>1.</w:t>
      </w:r>
      <w:r>
        <w:rPr>
          <w:i/>
          <w:sz w:val="14"/>
        </w:rPr>
        <w:t xml:space="preserve">  </w:t>
      </w:r>
      <w:r>
        <w:rPr>
          <w:i/>
          <w:sz w:val="24"/>
        </w:rPr>
        <w:t>Studentu kojem je izrečena mjera opomene pred gubitak prava na subvencionirano stanovanje u tekućoj akademskoj godini, u skladu s općim aktima Učeničkom doma Ivanić-Grad, oduzimaju se bodovi od ukupnoga broja bodova, odnosno gubi izravno pravo na smještaj u učeničkom domu prilikom prijave na sljedeći natječaj.</w:t>
      </w:r>
    </w:p>
    <w:p w:rsidR="00B83E5F" w:rsidRDefault="0028044D">
      <w:pPr>
        <w:spacing w:before="177" w:after="0" w:line="276" w:lineRule="auto"/>
        <w:ind w:left="426" w:hanging="360"/>
        <w:jc w:val="both"/>
        <w:rPr>
          <w:i/>
          <w:sz w:val="24"/>
        </w:rPr>
      </w:pPr>
      <w:r>
        <w:rPr>
          <w:i/>
          <w:sz w:val="24"/>
        </w:rPr>
        <w:lastRenderedPageBreak/>
        <w:t xml:space="preserve"> 2.</w:t>
      </w:r>
      <w:r>
        <w:rPr>
          <w:i/>
          <w:sz w:val="14"/>
        </w:rPr>
        <w:t xml:space="preserve">  </w:t>
      </w:r>
      <w:r>
        <w:rPr>
          <w:i/>
          <w:sz w:val="24"/>
        </w:rPr>
        <w:t>Student kojem je izrečen teži disciplinski prijestup zlouporabe dodijeljenoga prava na subvencionirano stanovanje, a u skladu s općim aktima pružatelja usluge, izgubit će pravo na subvencionirano stanovanje tijekom studiranja.</w:t>
      </w:r>
    </w:p>
    <w:p w:rsidR="00B83E5F" w:rsidRDefault="0028044D">
      <w:pPr>
        <w:spacing w:before="177" w:after="0" w:line="276" w:lineRule="auto"/>
        <w:ind w:left="426" w:hanging="360"/>
        <w:jc w:val="both"/>
        <w:rPr>
          <w:i/>
          <w:sz w:val="24"/>
        </w:rPr>
      </w:pPr>
      <w:r>
        <w:rPr>
          <w:i/>
          <w:sz w:val="24"/>
        </w:rPr>
        <w:t xml:space="preserve"> 3.</w:t>
      </w:r>
      <w:r>
        <w:rPr>
          <w:i/>
          <w:sz w:val="14"/>
        </w:rPr>
        <w:t xml:space="preserve">  </w:t>
      </w:r>
      <w:r>
        <w:rPr>
          <w:i/>
          <w:sz w:val="24"/>
        </w:rPr>
        <w:t xml:space="preserve"> Student koji je ostvario pravo na subvencionirano stanovanje dužan je u roku od 15 dana od dana nastanka izmijenjene okolnosti o tome obavijestiti pružatelja usluga. Student gubi pravo na subvencionirano stanovanje sljedećeg mjeseca od mjeseca u kojem su nastupile izmijenjene okolnosti.</w:t>
      </w:r>
    </w:p>
    <w:p w:rsidR="00B83E5F" w:rsidRDefault="0028044D">
      <w:pPr>
        <w:spacing w:before="202" w:after="0" w:line="240" w:lineRule="auto"/>
        <w:ind w:left="342"/>
        <w:rPr>
          <w:i/>
          <w:sz w:val="24"/>
        </w:rPr>
      </w:pPr>
      <w:r>
        <w:rPr>
          <w:i/>
          <w:sz w:val="24"/>
        </w:rPr>
        <w:t xml:space="preserve"> Izmijenjene okolnosti odnose se na:</w:t>
      </w:r>
    </w:p>
    <w:p w:rsidR="00B83E5F" w:rsidRDefault="0028044D">
      <w:pPr>
        <w:tabs>
          <w:tab w:val="left" w:pos="780"/>
        </w:tabs>
        <w:spacing w:before="41" w:after="0" w:line="240" w:lineRule="auto"/>
        <w:ind w:left="779" w:hanging="361"/>
        <w:rPr>
          <w:i/>
          <w:sz w:val="24"/>
        </w:rPr>
      </w:pPr>
      <w:r>
        <w:rPr>
          <w:i/>
          <w:sz w:val="24"/>
        </w:rPr>
        <w:t>a)</w:t>
      </w:r>
      <w:r>
        <w:rPr>
          <w:i/>
          <w:sz w:val="24"/>
        </w:rPr>
        <w:tab/>
        <w:t xml:space="preserve"> upis mirovanja prava i obveza</w:t>
      </w:r>
    </w:p>
    <w:p w:rsidR="00B83E5F" w:rsidRDefault="0028044D">
      <w:pPr>
        <w:tabs>
          <w:tab w:val="left" w:pos="780"/>
        </w:tabs>
        <w:spacing w:before="43" w:after="0" w:line="240" w:lineRule="auto"/>
        <w:ind w:left="779" w:hanging="361"/>
        <w:rPr>
          <w:i/>
          <w:sz w:val="24"/>
        </w:rPr>
      </w:pPr>
      <w:r>
        <w:rPr>
          <w:i/>
          <w:sz w:val="24"/>
        </w:rPr>
        <w:t>b)</w:t>
      </w:r>
      <w:r>
        <w:rPr>
          <w:i/>
          <w:sz w:val="24"/>
        </w:rPr>
        <w:tab/>
        <w:t xml:space="preserve"> ispis s visokog učilišta</w:t>
      </w:r>
    </w:p>
    <w:p w:rsidR="00B83E5F" w:rsidRDefault="0028044D">
      <w:pPr>
        <w:tabs>
          <w:tab w:val="left" w:pos="780"/>
        </w:tabs>
        <w:spacing w:before="41" w:after="0" w:line="240" w:lineRule="auto"/>
        <w:ind w:left="779" w:hanging="361"/>
        <w:rPr>
          <w:i/>
          <w:sz w:val="24"/>
        </w:rPr>
      </w:pPr>
      <w:r>
        <w:rPr>
          <w:i/>
          <w:sz w:val="24"/>
        </w:rPr>
        <w:t>c)</w:t>
      </w:r>
      <w:r>
        <w:rPr>
          <w:i/>
          <w:sz w:val="24"/>
        </w:rPr>
        <w:tab/>
        <w:t xml:space="preserve"> završetak studija</w:t>
      </w:r>
    </w:p>
    <w:p w:rsidR="00B83E5F" w:rsidRDefault="0028044D">
      <w:pPr>
        <w:spacing w:before="41" w:after="0" w:line="276" w:lineRule="auto"/>
        <w:ind w:left="709" w:right="1" w:hanging="709"/>
        <w:rPr>
          <w:i/>
          <w:sz w:val="24"/>
        </w:rPr>
      </w:pPr>
      <w:r>
        <w:rPr>
          <w:i/>
          <w:sz w:val="24"/>
        </w:rPr>
        <w:t xml:space="preserve">       d)</w:t>
      </w:r>
      <w:r>
        <w:rPr>
          <w:i/>
          <w:sz w:val="24"/>
        </w:rPr>
        <w:tab/>
        <w:t xml:space="preserve"> isključenje sa studija u postupku i uz uvjete utvrđene statutom ili drugim općim aktom visokog učilišta</w:t>
      </w:r>
    </w:p>
    <w:p w:rsidR="00B83E5F" w:rsidRDefault="0028044D">
      <w:pPr>
        <w:spacing w:before="1" w:after="0" w:line="276" w:lineRule="auto"/>
        <w:ind w:left="709" w:right="1" w:hanging="709"/>
        <w:rPr>
          <w:i/>
          <w:sz w:val="24"/>
        </w:rPr>
      </w:pPr>
      <w:r>
        <w:rPr>
          <w:i/>
          <w:sz w:val="24"/>
        </w:rPr>
        <w:t xml:space="preserve">       e)</w:t>
      </w:r>
      <w:r>
        <w:rPr>
          <w:i/>
          <w:sz w:val="24"/>
        </w:rPr>
        <w:tab/>
        <w:t>zasnivanje radnoga odnosa ili obavljanje samostalne djelatnosti obrta ili drugoga slobodnog zanimanja</w:t>
      </w:r>
    </w:p>
    <w:p w:rsidR="00B83E5F" w:rsidRDefault="0028044D">
      <w:pPr>
        <w:spacing w:line="275" w:lineRule="atLeast"/>
        <w:rPr>
          <w:i/>
          <w:sz w:val="24"/>
        </w:rPr>
      </w:pPr>
      <w:r>
        <w:rPr>
          <w:i/>
          <w:sz w:val="24"/>
        </w:rPr>
        <w:t xml:space="preserve">       f)     ostali razlozi koji utječu na status studenta.</w:t>
      </w:r>
    </w:p>
    <w:p w:rsidR="00B83E5F" w:rsidRDefault="0028044D">
      <w:pPr>
        <w:spacing w:line="276" w:lineRule="auto"/>
        <w:jc w:val="both"/>
        <w:rPr>
          <w:i/>
          <w:sz w:val="24"/>
        </w:rPr>
      </w:pPr>
      <w:r>
        <w:rPr>
          <w:i/>
          <w:sz w:val="24"/>
        </w:rPr>
        <w:t>Navedeno se ne odnosi na studente s invaliditetom najmanje 60 % utvrđenog oštećenja organizma ili najmanje III. stupnja oštećenja funkcionalnih sposobnosti u skladu s propisom kojim je propisana metodologija vještačenja i koji su upisani u Registar osoba s invaliditetom, studenti koji imaju status osobe koja je pod skrbništvom ili je kao dijete bila pod skrbništvom ili joj je priznato pravo na socijalnu uslugu smještaja ili joj je kao djetetu bilo priznato pravo na socijalnu uslugu smještaja na temelju propisa iz područja socijalne skrbi te studenti kojima su oba roditelja umrla, nestala ili nepoznata. Navedeni studenti gube dodijeljeno pravo na subvencionirano stanovanje ako upišu mirovanje prava i obveza treću akademsku godinu uzastopno.</w:t>
      </w:r>
    </w:p>
    <w:p w:rsidR="00B83E5F" w:rsidRDefault="0028044D">
      <w:pPr>
        <w:spacing w:line="240" w:lineRule="auto"/>
        <w:jc w:val="right"/>
        <w:rPr>
          <w:i/>
          <w:sz w:val="24"/>
        </w:rPr>
      </w:pPr>
      <w:r>
        <w:rPr>
          <w:i/>
          <w:sz w:val="24"/>
        </w:rPr>
        <w:t xml:space="preserve"> </w:t>
      </w:r>
    </w:p>
    <w:p w:rsidR="00B83E5F" w:rsidRDefault="0028044D">
      <w:pPr>
        <w:spacing w:line="240" w:lineRule="auto"/>
        <w:jc w:val="right"/>
        <w:rPr>
          <w:i/>
          <w:sz w:val="24"/>
        </w:rPr>
      </w:pPr>
      <w:r>
        <w:rPr>
          <w:i/>
          <w:sz w:val="24"/>
        </w:rPr>
        <w:t>Ravnatelj:</w:t>
      </w:r>
      <w:r>
        <w:rPr>
          <w:i/>
          <w:sz w:val="24"/>
        </w:rPr>
        <w:tab/>
      </w:r>
      <w:r>
        <w:rPr>
          <w:i/>
          <w:sz w:val="24"/>
        </w:rPr>
        <w:tab/>
      </w:r>
      <w:r>
        <w:rPr>
          <w:i/>
          <w:sz w:val="24"/>
        </w:rPr>
        <w:tab/>
      </w:r>
      <w:r>
        <w:rPr>
          <w:i/>
          <w:sz w:val="24"/>
        </w:rPr>
        <w:tab/>
      </w:r>
      <w:r>
        <w:rPr>
          <w:i/>
          <w:sz w:val="24"/>
        </w:rPr>
        <w:tab/>
      </w:r>
    </w:p>
    <w:p w:rsidR="00B83E5F" w:rsidRDefault="0028044D">
      <w:pPr>
        <w:spacing w:line="240" w:lineRule="auto"/>
        <w:jc w:val="right"/>
        <w:rPr>
          <w:i/>
          <w:sz w:val="24"/>
        </w:rPr>
      </w:pPr>
      <w:r>
        <w:rPr>
          <w:i/>
          <w:sz w:val="24"/>
        </w:rPr>
        <w:t xml:space="preserve">Almir </w:t>
      </w:r>
      <w:proofErr w:type="spellStart"/>
      <w:r>
        <w:rPr>
          <w:i/>
          <w:sz w:val="24"/>
        </w:rPr>
        <w:t>Alimanović</w:t>
      </w:r>
      <w:proofErr w:type="spellEnd"/>
      <w:r>
        <w:rPr>
          <w:i/>
          <w:sz w:val="24"/>
        </w:rPr>
        <w:t>, prof.</w:t>
      </w:r>
    </w:p>
    <w:p w:rsidR="00B83E5F" w:rsidRDefault="0028044D">
      <w:pPr>
        <w:spacing w:before="160" w:line="276" w:lineRule="auto"/>
        <w:ind w:left="436" w:right="1398"/>
        <w:jc w:val="both"/>
      </w:pPr>
      <w:r>
        <w:rPr>
          <w:i/>
          <w:sz w:val="24"/>
        </w:rPr>
        <w:t xml:space="preserve"> </w:t>
      </w:r>
    </w:p>
    <w:sectPr w:rsidR="00B83E5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44D" w:rsidRDefault="0028044D">
      <w:pPr>
        <w:spacing w:after="0" w:line="240" w:lineRule="auto"/>
      </w:pPr>
      <w:r>
        <w:separator/>
      </w:r>
    </w:p>
  </w:endnote>
  <w:endnote w:type="continuationSeparator" w:id="0">
    <w:p w:rsidR="0028044D" w:rsidRDefault="00280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E5F" w:rsidRDefault="00B83E5F">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E5F" w:rsidRDefault="00B83E5F">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E5F" w:rsidRDefault="00B83E5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44D" w:rsidRDefault="0028044D">
      <w:pPr>
        <w:spacing w:after="0" w:line="240" w:lineRule="auto"/>
      </w:pPr>
      <w:r>
        <w:separator/>
      </w:r>
    </w:p>
  </w:footnote>
  <w:footnote w:type="continuationSeparator" w:id="0">
    <w:p w:rsidR="0028044D" w:rsidRDefault="00280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E5F" w:rsidRDefault="00B83E5F">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E5F" w:rsidRDefault="0028044D">
    <w:pPr>
      <w:pStyle w:val="Zaglavlje"/>
      <w:jc w:val="right"/>
      <w:rPr>
        <w:rFonts w:ascii="Times New Roman" w:hAnsi="Times New Roman"/>
      </w:rPr>
    </w:pPr>
    <w:r>
      <w:rPr>
        <w:rFonts w:ascii="Times New Roman" w:hAnsi="Times New Roman"/>
        <w:noProof/>
        <w:lang w:eastAsia="hr-HR"/>
      </w:rPr>
      <w:drawing>
        <wp:inline distT="0" distB="0" distL="0" distR="0">
          <wp:extent cx="685800" cy="6858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stretch>
                    <a:fillRect/>
                  </a:stretch>
                </pic:blipFill>
                <pic:spPr>
                  <a:xfrm>
                    <a:off x="0" y="0"/>
                    <a:ext cx="685800" cy="6858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E5F" w:rsidRDefault="0028044D">
    <w:pPr>
      <w:pStyle w:val="Zaglavlje"/>
      <w:jc w:val="right"/>
    </w:pPr>
    <w:r>
      <w:rPr>
        <w:noProof/>
        <w:lang w:eastAsia="hr-HR"/>
      </w:rPr>
      <w:drawing>
        <wp:inline distT="0" distB="0" distL="0" distR="0">
          <wp:extent cx="685800" cy="6858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stretch>
                    <a:fillRect/>
                  </a:stretch>
                </pic:blipFill>
                <pic:spPr>
                  <a:xfrm>
                    <a:off x="0" y="0"/>
                    <a:ext cx="685800" cy="685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2908D54"/>
    <w:lvl w:ilvl="0" w:tplc="7673B828">
      <w:start w:val="1"/>
      <w:numFmt w:val="decimal"/>
      <w:lvlText w:val="%1."/>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720" w:right="0" w:hanging="360"/>
        <w:contextualSpacing w:val="0"/>
        <w:jc w:val="left"/>
        <w:outlineLvl w:val="9"/>
      </w:pPr>
    </w:lvl>
    <w:lvl w:ilvl="1" w:tplc="28415C7F">
      <w:start w:val="1"/>
      <w:numFmt w:val="decimal"/>
      <w:lvlText w:val="%2."/>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440" w:right="0" w:hanging="360"/>
        <w:contextualSpacing w:val="0"/>
        <w:jc w:val="left"/>
        <w:outlineLvl w:val="9"/>
      </w:pPr>
    </w:lvl>
    <w:lvl w:ilvl="2" w:tplc="409AE0BC">
      <w:start w:val="1"/>
      <w:numFmt w:val="decimal"/>
      <w:lvlText w:val="%3."/>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2160" w:right="0" w:hanging="360"/>
        <w:contextualSpacing w:val="0"/>
        <w:jc w:val="left"/>
        <w:outlineLvl w:val="9"/>
      </w:pPr>
    </w:lvl>
    <w:lvl w:ilvl="3" w:tplc="7F9CE72F">
      <w:start w:val="1"/>
      <w:numFmt w:val="decimal"/>
      <w:lvlText w:val="%4."/>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2880" w:right="0" w:hanging="360"/>
        <w:contextualSpacing w:val="0"/>
        <w:jc w:val="left"/>
        <w:outlineLvl w:val="9"/>
      </w:pPr>
    </w:lvl>
    <w:lvl w:ilvl="4" w:tplc="466D2465">
      <w:start w:val="1"/>
      <w:numFmt w:val="decimal"/>
      <w:lvlText w:val="%5."/>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3600" w:right="0" w:hanging="360"/>
        <w:contextualSpacing w:val="0"/>
        <w:jc w:val="left"/>
        <w:outlineLvl w:val="9"/>
      </w:pPr>
    </w:lvl>
    <w:lvl w:ilvl="5" w:tplc="58404312">
      <w:start w:val="1"/>
      <w:numFmt w:val="decimal"/>
      <w:lvlText w:val="%6."/>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320" w:right="0" w:hanging="360"/>
        <w:contextualSpacing w:val="0"/>
        <w:jc w:val="left"/>
        <w:outlineLvl w:val="9"/>
      </w:pPr>
    </w:lvl>
    <w:lvl w:ilvl="6" w:tplc="4D0CAC0C">
      <w:start w:val="1"/>
      <w:numFmt w:val="decimal"/>
      <w:lvlText w:val="%7."/>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5040" w:right="0" w:hanging="360"/>
        <w:contextualSpacing w:val="0"/>
        <w:jc w:val="left"/>
        <w:outlineLvl w:val="9"/>
      </w:pPr>
    </w:lvl>
    <w:lvl w:ilvl="7" w:tplc="75E0FDD5">
      <w:start w:val="1"/>
      <w:numFmt w:val="decimal"/>
      <w:lvlText w:val="%8."/>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5760" w:right="0" w:hanging="360"/>
        <w:contextualSpacing w:val="0"/>
        <w:jc w:val="left"/>
        <w:outlineLvl w:val="9"/>
      </w:pPr>
    </w:lvl>
    <w:lvl w:ilvl="8" w:tplc="29068DD1">
      <w:start w:val="1"/>
      <w:numFmt w:val="decimal"/>
      <w:lvlText w:val="%9."/>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6480" w:right="0" w:hanging="360"/>
        <w:contextualSpacing w:val="0"/>
        <w:jc w:val="left"/>
        <w:outlineLvl w:val="9"/>
      </w:pPr>
    </w:lvl>
  </w:abstractNum>
  <w:abstractNum w:abstractNumId="1" w15:restartNumberingAfterBreak="0">
    <w:nsid w:val="00000002"/>
    <w:multiLevelType w:val="hybridMultilevel"/>
    <w:tmpl w:val="32D6BC6C"/>
    <w:lvl w:ilvl="0" w:tplc="4D00742A">
      <w:start w:val="1"/>
      <w:numFmt w:val="decimal"/>
      <w:lvlText w:val="%1."/>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720" w:right="0" w:hanging="360"/>
        <w:contextualSpacing w:val="0"/>
        <w:jc w:val="left"/>
        <w:outlineLvl w:val="9"/>
      </w:pPr>
    </w:lvl>
    <w:lvl w:ilvl="1" w:tplc="1865E55E">
      <w:start w:val="1"/>
      <w:numFmt w:val="decimal"/>
      <w:lvlText w:val="%2."/>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440" w:right="0" w:hanging="360"/>
        <w:contextualSpacing w:val="0"/>
        <w:jc w:val="left"/>
        <w:outlineLvl w:val="9"/>
      </w:pPr>
    </w:lvl>
    <w:lvl w:ilvl="2" w:tplc="2B16D5A6">
      <w:start w:val="1"/>
      <w:numFmt w:val="decimal"/>
      <w:lvlText w:val="%3."/>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2160" w:right="0" w:hanging="360"/>
        <w:contextualSpacing w:val="0"/>
        <w:jc w:val="left"/>
        <w:outlineLvl w:val="9"/>
      </w:pPr>
    </w:lvl>
    <w:lvl w:ilvl="3" w:tplc="4C05FB66">
      <w:start w:val="1"/>
      <w:numFmt w:val="decimal"/>
      <w:lvlText w:val="%4."/>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2880" w:right="0" w:hanging="360"/>
        <w:contextualSpacing w:val="0"/>
        <w:jc w:val="left"/>
        <w:outlineLvl w:val="9"/>
      </w:pPr>
    </w:lvl>
    <w:lvl w:ilvl="4" w:tplc="0AB1BFC5">
      <w:start w:val="1"/>
      <w:numFmt w:val="decimal"/>
      <w:lvlText w:val="%5."/>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3600" w:right="0" w:hanging="360"/>
        <w:contextualSpacing w:val="0"/>
        <w:jc w:val="left"/>
        <w:outlineLvl w:val="9"/>
      </w:pPr>
    </w:lvl>
    <w:lvl w:ilvl="5" w:tplc="0D5D607D">
      <w:start w:val="1"/>
      <w:numFmt w:val="decimal"/>
      <w:lvlText w:val="%6."/>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320" w:right="0" w:hanging="360"/>
        <w:contextualSpacing w:val="0"/>
        <w:jc w:val="left"/>
        <w:outlineLvl w:val="9"/>
      </w:pPr>
    </w:lvl>
    <w:lvl w:ilvl="6" w:tplc="40FCBD0C">
      <w:start w:val="1"/>
      <w:numFmt w:val="decimal"/>
      <w:lvlText w:val="%7."/>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5040" w:right="0" w:hanging="360"/>
        <w:contextualSpacing w:val="0"/>
        <w:jc w:val="left"/>
        <w:outlineLvl w:val="9"/>
      </w:pPr>
    </w:lvl>
    <w:lvl w:ilvl="7" w:tplc="228FE399">
      <w:start w:val="1"/>
      <w:numFmt w:val="decimal"/>
      <w:lvlText w:val="%8."/>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5760" w:right="0" w:hanging="360"/>
        <w:contextualSpacing w:val="0"/>
        <w:jc w:val="left"/>
        <w:outlineLvl w:val="9"/>
      </w:pPr>
    </w:lvl>
    <w:lvl w:ilvl="8" w:tplc="4A44D2BB">
      <w:start w:val="1"/>
      <w:numFmt w:val="decimal"/>
      <w:lvlText w:val="%9."/>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6480" w:right="0" w:hanging="360"/>
        <w:contextualSpacing w:val="0"/>
        <w:jc w:val="left"/>
        <w:outlineLvl w:val="9"/>
      </w:pPr>
    </w:lvl>
  </w:abstractNum>
  <w:abstractNum w:abstractNumId="2" w15:restartNumberingAfterBreak="0">
    <w:nsid w:val="00000003"/>
    <w:multiLevelType w:val="hybridMultilevel"/>
    <w:tmpl w:val="7AEAD13C"/>
    <w:lvl w:ilvl="0" w:tplc="4D00742A">
      <w:start w:val="1"/>
      <w:numFmt w:val="decimal"/>
      <w:lvlText w:val="%1."/>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720" w:right="0" w:hanging="360"/>
        <w:contextualSpacing w:val="0"/>
        <w:jc w:val="left"/>
        <w:outlineLvl w:val="9"/>
      </w:pPr>
    </w:lvl>
    <w:lvl w:ilvl="1" w:tplc="1865E55E">
      <w:start w:val="1"/>
      <w:numFmt w:val="decimal"/>
      <w:lvlText w:val="%2."/>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440" w:right="0" w:hanging="360"/>
        <w:contextualSpacing w:val="0"/>
        <w:jc w:val="left"/>
        <w:outlineLvl w:val="9"/>
      </w:pPr>
    </w:lvl>
    <w:lvl w:ilvl="2" w:tplc="2B16D5A6">
      <w:start w:val="1"/>
      <w:numFmt w:val="decimal"/>
      <w:lvlText w:val="%3."/>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2160" w:right="0" w:hanging="360"/>
        <w:contextualSpacing w:val="0"/>
        <w:jc w:val="left"/>
        <w:outlineLvl w:val="9"/>
      </w:pPr>
    </w:lvl>
    <w:lvl w:ilvl="3" w:tplc="4C05FB66">
      <w:start w:val="1"/>
      <w:numFmt w:val="decimal"/>
      <w:lvlText w:val="%4."/>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2880" w:right="0" w:hanging="360"/>
        <w:contextualSpacing w:val="0"/>
        <w:jc w:val="left"/>
        <w:outlineLvl w:val="9"/>
      </w:pPr>
    </w:lvl>
    <w:lvl w:ilvl="4" w:tplc="0AB1BFC5">
      <w:start w:val="1"/>
      <w:numFmt w:val="decimal"/>
      <w:lvlText w:val="%5."/>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3600" w:right="0" w:hanging="360"/>
        <w:contextualSpacing w:val="0"/>
        <w:jc w:val="left"/>
        <w:outlineLvl w:val="9"/>
      </w:pPr>
    </w:lvl>
    <w:lvl w:ilvl="5" w:tplc="0D5D607D">
      <w:start w:val="1"/>
      <w:numFmt w:val="decimal"/>
      <w:lvlText w:val="%6."/>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320" w:right="0" w:hanging="360"/>
        <w:contextualSpacing w:val="0"/>
        <w:jc w:val="left"/>
        <w:outlineLvl w:val="9"/>
      </w:pPr>
    </w:lvl>
    <w:lvl w:ilvl="6" w:tplc="40FCBD0C">
      <w:start w:val="1"/>
      <w:numFmt w:val="decimal"/>
      <w:lvlText w:val="%7."/>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5040" w:right="0" w:hanging="360"/>
        <w:contextualSpacing w:val="0"/>
        <w:jc w:val="left"/>
        <w:outlineLvl w:val="9"/>
      </w:pPr>
    </w:lvl>
    <w:lvl w:ilvl="7" w:tplc="228FE399">
      <w:start w:val="1"/>
      <w:numFmt w:val="decimal"/>
      <w:lvlText w:val="%8."/>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5760" w:right="0" w:hanging="360"/>
        <w:contextualSpacing w:val="0"/>
        <w:jc w:val="left"/>
        <w:outlineLvl w:val="9"/>
      </w:pPr>
    </w:lvl>
    <w:lvl w:ilvl="8" w:tplc="4A44D2BB">
      <w:start w:val="1"/>
      <w:numFmt w:val="decimal"/>
      <w:lvlText w:val="%9."/>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6480" w:right="0" w:hanging="360"/>
        <w:contextualSpacing w:val="0"/>
        <w:jc w:val="left"/>
        <w:outlineLvl w:val="9"/>
      </w:pPr>
    </w:lvl>
  </w:abstractNum>
  <w:abstractNum w:abstractNumId="3" w15:restartNumberingAfterBreak="0">
    <w:nsid w:val="00000004"/>
    <w:multiLevelType w:val="hybridMultilevel"/>
    <w:tmpl w:val="911457AE"/>
    <w:lvl w:ilvl="0" w:tplc="4D00742A">
      <w:start w:val="1"/>
      <w:numFmt w:val="decimal"/>
      <w:lvlText w:val="%1."/>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080" w:right="0" w:hanging="360"/>
        <w:contextualSpacing w:val="0"/>
        <w:jc w:val="left"/>
        <w:outlineLvl w:val="9"/>
      </w:pPr>
    </w:lvl>
    <w:lvl w:ilvl="1" w:tplc="1865E55E">
      <w:start w:val="1"/>
      <w:numFmt w:val="decimal"/>
      <w:lvlText w:val="%2."/>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1800" w:right="0" w:hanging="360"/>
        <w:contextualSpacing w:val="0"/>
        <w:jc w:val="left"/>
        <w:outlineLvl w:val="9"/>
      </w:pPr>
    </w:lvl>
    <w:lvl w:ilvl="2" w:tplc="2B16D5A6">
      <w:start w:val="1"/>
      <w:numFmt w:val="decimal"/>
      <w:lvlText w:val="%3."/>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2520" w:right="0" w:hanging="360"/>
        <w:contextualSpacing w:val="0"/>
        <w:jc w:val="left"/>
        <w:outlineLvl w:val="9"/>
      </w:pPr>
    </w:lvl>
    <w:lvl w:ilvl="3" w:tplc="4C05FB66">
      <w:start w:val="1"/>
      <w:numFmt w:val="decimal"/>
      <w:lvlText w:val="%4."/>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3240" w:right="0" w:hanging="360"/>
        <w:contextualSpacing w:val="0"/>
        <w:jc w:val="left"/>
        <w:outlineLvl w:val="9"/>
      </w:pPr>
    </w:lvl>
    <w:lvl w:ilvl="4" w:tplc="0AB1BFC5">
      <w:start w:val="1"/>
      <w:numFmt w:val="decimal"/>
      <w:lvlText w:val="%5."/>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3960" w:right="0" w:hanging="360"/>
        <w:contextualSpacing w:val="0"/>
        <w:jc w:val="left"/>
        <w:outlineLvl w:val="9"/>
      </w:pPr>
    </w:lvl>
    <w:lvl w:ilvl="5" w:tplc="0D5D607D">
      <w:start w:val="1"/>
      <w:numFmt w:val="decimal"/>
      <w:lvlText w:val="%6."/>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4680" w:right="0" w:hanging="360"/>
        <w:contextualSpacing w:val="0"/>
        <w:jc w:val="left"/>
        <w:outlineLvl w:val="9"/>
      </w:pPr>
    </w:lvl>
    <w:lvl w:ilvl="6" w:tplc="40FCBD0C">
      <w:start w:val="1"/>
      <w:numFmt w:val="decimal"/>
      <w:lvlText w:val="%7."/>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5400" w:right="0" w:hanging="360"/>
        <w:contextualSpacing w:val="0"/>
        <w:jc w:val="left"/>
        <w:outlineLvl w:val="9"/>
      </w:pPr>
    </w:lvl>
    <w:lvl w:ilvl="7" w:tplc="228FE399">
      <w:start w:val="1"/>
      <w:numFmt w:val="decimal"/>
      <w:lvlText w:val="%8."/>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6120" w:right="0" w:hanging="360"/>
        <w:contextualSpacing w:val="0"/>
        <w:jc w:val="left"/>
        <w:outlineLvl w:val="9"/>
      </w:pPr>
    </w:lvl>
    <w:lvl w:ilvl="8" w:tplc="4A44D2BB">
      <w:start w:val="1"/>
      <w:numFmt w:val="decimal"/>
      <w:lvlText w:val="%9."/>
      <w:lvlJc w:val="left"/>
      <w:pPr>
        <w:keepNext w:val="0"/>
        <w:keepLines w:val="0"/>
        <w:widowControl/>
        <w:suppressLineNumbers w:val="0"/>
        <w:pBdr>
          <w:top w:val="none" w:sz="0" w:space="0" w:color="auto"/>
          <w:left w:val="none" w:sz="0" w:space="0" w:color="auto"/>
          <w:bottom w:val="none" w:sz="0" w:space="0" w:color="auto"/>
          <w:right w:val="none" w:sz="0" w:space="0" w:color="auto"/>
          <w:between w:val="none" w:sz="0" w:space="0" w:color="auto"/>
        </w:pBdr>
        <w:shd w:val="clear" w:color="auto" w:fill="auto"/>
        <w:suppressAutoHyphens w:val="0"/>
        <w:bidi w:val="0"/>
        <w:spacing w:before="0" w:beforeAutospacing="0" w:after="0" w:afterAutospacing="0" w:line="240" w:lineRule="auto"/>
        <w:ind w:left="6840" w:right="0" w:hanging="360"/>
        <w:contextualSpacing w:val="0"/>
        <w:jc w:val="left"/>
        <w:outlineLvl w:val="9"/>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readOnly"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E5F"/>
    <w:rsid w:val="0028044D"/>
    <w:rsid w:val="00772445"/>
    <w:rsid w:val="007E5490"/>
    <w:rsid w:val="00B83E5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EDBE93-5539-44C2-AF3F-560272136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536"/>
        <w:tab w:val="right" w:pos="9072"/>
      </w:tabs>
      <w:spacing w:after="0" w:line="240" w:lineRule="auto"/>
    </w:pPr>
  </w:style>
  <w:style w:type="paragraph" w:styleId="Podnoje">
    <w:name w:val="footer"/>
    <w:basedOn w:val="Normal"/>
    <w:pPr>
      <w:tabs>
        <w:tab w:val="center" w:pos="4536"/>
        <w:tab w:val="right" w:pos="9072"/>
      </w:tabs>
      <w:spacing w:after="0" w:line="240" w:lineRule="auto"/>
    </w:pPr>
  </w:style>
  <w:style w:type="character" w:styleId="Hiperveza">
    <w:name w:val="Hyperlink"/>
    <w:rPr>
      <w:color w:val="0000FF"/>
      <w:u w:val="single"/>
    </w:rPr>
  </w:style>
  <w:style w:type="character" w:styleId="Brojretka">
    <w:name w:val="line number"/>
    <w:basedOn w:val="Zadanifontodlomka"/>
    <w:semiHidden/>
  </w:style>
  <w:style w:type="table" w:styleId="Jednostavnatablica1">
    <w:name w:val="Table Simple 1"/>
    <w:basedOn w:val="Obinatabli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ud-ivanich@dom-ucenicki-ivanic-grad.skole.h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Light"/>
        <a:font script="Hant" typeface="新細明體"/>
        <a:font script="Hebr" typeface="Times New Roman"/>
        <a:font script="Jpan" typeface="游ゴシック Light"/>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panose="020F0502020204030204"/>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a:font script="Hant" typeface="新細明體"/>
        <a:font script="Hebr" typeface="Arial"/>
        <a:font script="Jpan" typeface="游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5510</Words>
  <Characters>31410</Characters>
  <Application>Microsoft Office Word</Application>
  <DocSecurity>8</DocSecurity>
  <Lines>261</Lines>
  <Paragraphs>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Davorka</dc:creator>
  <cp:keywords/>
  <dc:description/>
  <cp:lastModifiedBy>Peta</cp:lastModifiedBy>
  <cp:revision>3</cp:revision>
  <dcterms:created xsi:type="dcterms:W3CDTF">2024-07-30T14:09:00Z</dcterms:created>
  <dcterms:modified xsi:type="dcterms:W3CDTF">2024-07-30T16:28:00Z</dcterms:modified>
</cp:coreProperties>
</file>